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0813" w14:textId="77777777" w:rsidR="00176DEA" w:rsidRPr="005048E5" w:rsidRDefault="00176DEA" w:rsidP="00176DEA">
      <w:pPr>
        <w:pStyle w:val="Title"/>
        <w:rPr>
          <w:rFonts w:ascii="Arial" w:hAnsi="Arial" w:cs="Arial"/>
          <w:b/>
          <w:bCs/>
          <w:color w:val="0D304A"/>
        </w:rPr>
      </w:pPr>
      <w:r w:rsidRPr="005048E5">
        <w:rPr>
          <w:rFonts w:ascii="Arial" w:hAnsi="Arial" w:cs="Arial"/>
          <w:b/>
          <w:bCs/>
          <w:color w:val="0D304A"/>
        </w:rPr>
        <w:t xml:space="preserve">Sample </w:t>
      </w:r>
      <w:r>
        <w:rPr>
          <w:rFonts w:ascii="Arial" w:hAnsi="Arial" w:cs="Arial"/>
          <w:b/>
          <w:bCs/>
          <w:color w:val="0D304A"/>
        </w:rPr>
        <w:t>Process Template</w:t>
      </w:r>
      <w:r w:rsidRPr="005048E5">
        <w:rPr>
          <w:rFonts w:ascii="Arial" w:hAnsi="Arial" w:cs="Arial"/>
          <w:b/>
          <w:bCs/>
          <w:color w:val="0D304A"/>
        </w:rPr>
        <w:t xml:space="preserve"> </w:t>
      </w:r>
    </w:p>
    <w:p w14:paraId="25F9A4C9" w14:textId="77777777" w:rsidR="00176DEA" w:rsidRPr="00620BCF" w:rsidRDefault="00176DEA" w:rsidP="0017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36B5D" w14:textId="77777777" w:rsidR="00176DEA" w:rsidRPr="00EA096C" w:rsidRDefault="00176DEA" w:rsidP="00176DEA">
      <w:pPr>
        <w:rPr>
          <w:rFonts w:ascii="Arial" w:hAnsi="Arial" w:cs="Arial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Process: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Pr="00EA096C">
        <w:rPr>
          <w:rFonts w:ascii="Arial" w:hAnsi="Arial" w:cs="Arial"/>
          <w:color w:val="343433"/>
          <w:sz w:val="20"/>
          <w:szCs w:val="20"/>
        </w:rPr>
        <w:t>(Process Title)</w:t>
      </w:r>
    </w:p>
    <w:p w14:paraId="50AABF67" w14:textId="77777777" w:rsidR="00176DEA" w:rsidRPr="00EA096C" w:rsidRDefault="00176DEA" w:rsidP="00176DEA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Description: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Pr="00EA096C">
        <w:rPr>
          <w:rFonts w:ascii="Arial" w:hAnsi="Arial" w:cs="Arial"/>
          <w:color w:val="343433"/>
          <w:sz w:val="20"/>
          <w:szCs w:val="20"/>
        </w:rPr>
        <w:t>(When to use the process, and how it should be initiated)</w:t>
      </w:r>
    </w:p>
    <w:p w14:paraId="417DAC8F" w14:textId="77777777" w:rsidR="00176DEA" w:rsidRPr="00EA096C" w:rsidRDefault="00176DEA" w:rsidP="00176DEA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Category: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Pr="00EA096C">
        <w:rPr>
          <w:rFonts w:ascii="Arial" w:hAnsi="Arial" w:cs="Arial"/>
          <w:color w:val="343433"/>
          <w:sz w:val="20"/>
          <w:szCs w:val="20"/>
        </w:rPr>
        <w:t xml:space="preserve">(High-level category the process falls under — select </w:t>
      </w:r>
      <w:proofErr w:type="gramStart"/>
      <w:r w:rsidRPr="00EA096C">
        <w:rPr>
          <w:rFonts w:ascii="Arial" w:hAnsi="Arial" w:cs="Arial"/>
          <w:color w:val="343433"/>
          <w:sz w:val="20"/>
          <w:szCs w:val="20"/>
        </w:rPr>
        <w:t>one)  Marketing</w:t>
      </w:r>
      <w:proofErr w:type="gramEnd"/>
      <w:r w:rsidRPr="00EA096C">
        <w:rPr>
          <w:rFonts w:ascii="Arial" w:hAnsi="Arial" w:cs="Arial"/>
          <w:color w:val="343433"/>
          <w:sz w:val="20"/>
          <w:szCs w:val="20"/>
        </w:rPr>
        <w:t>/Leads &amp; Prospects/Financial Planning/Client Onboarding/Operations &amp; Trading/Client Service/Client Reviews/Client Events/Office Procedures/Human Resources/Compliance/Business Management)</w:t>
      </w:r>
    </w:p>
    <w:p w14:paraId="0D51B122" w14:textId="77777777" w:rsidR="00176DEA" w:rsidRPr="00EA096C" w:rsidRDefault="00176DEA" w:rsidP="00176DEA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Keywords: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Pr="00EA096C">
        <w:rPr>
          <w:rFonts w:ascii="Arial" w:hAnsi="Arial" w:cs="Arial"/>
          <w:color w:val="343433"/>
          <w:sz w:val="20"/>
          <w:szCs w:val="20"/>
        </w:rPr>
        <w:t>(Key words or phrases that a team member might use to search for the process)</w:t>
      </w:r>
    </w:p>
    <w:p w14:paraId="12052E43" w14:textId="77777777" w:rsidR="00176DEA" w:rsidRPr="00EA096C" w:rsidRDefault="00176DEA" w:rsidP="00176DEA">
      <w:pPr>
        <w:rPr>
          <w:rFonts w:ascii="Arial" w:hAnsi="Arial" w:cs="Arial"/>
          <w:color w:val="343433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Last Updated: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Pr="00EA096C">
        <w:rPr>
          <w:rFonts w:ascii="Arial" w:hAnsi="Arial" w:cs="Arial"/>
          <w:color w:val="343433"/>
          <w:sz w:val="20"/>
          <w:szCs w:val="20"/>
        </w:rPr>
        <w:t xml:space="preserve">(Date process was last updated) </w:t>
      </w: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 xml:space="preserve">Updated By: </w:t>
      </w:r>
      <w:r w:rsidRPr="00EA096C">
        <w:rPr>
          <w:rFonts w:ascii="Arial" w:hAnsi="Arial" w:cs="Arial"/>
          <w:color w:val="343433"/>
          <w:sz w:val="20"/>
          <w:szCs w:val="20"/>
        </w:rPr>
        <w:t>(Team member who last updated the process)</w:t>
      </w:r>
    </w:p>
    <w:p w14:paraId="6BCC69B3" w14:textId="77777777" w:rsidR="00176DEA" w:rsidRPr="00EA096C" w:rsidRDefault="00176DEA" w:rsidP="00176DEA">
      <w:pPr>
        <w:rPr>
          <w:rFonts w:ascii="Arial" w:hAnsi="Arial" w:cs="Arial"/>
          <w:sz w:val="20"/>
          <w:szCs w:val="20"/>
        </w:rPr>
      </w:pPr>
      <w:r w:rsidRPr="00EA096C">
        <w:rPr>
          <w:rFonts w:ascii="Arial" w:hAnsi="Arial" w:cs="Arial"/>
          <w:b/>
          <w:bCs/>
          <w:color w:val="0D304A"/>
          <w:sz w:val="20"/>
          <w:szCs w:val="20"/>
        </w:rPr>
        <w:t>Locations Referenced:</w:t>
      </w:r>
      <w:r w:rsidRPr="00EA096C">
        <w:rPr>
          <w:rFonts w:ascii="Arial" w:hAnsi="Arial" w:cs="Arial"/>
          <w:b/>
          <w:bCs/>
          <w:color w:val="343433"/>
          <w:sz w:val="20"/>
          <w:szCs w:val="20"/>
        </w:rPr>
        <w:t xml:space="preserve"> </w:t>
      </w:r>
      <w:r w:rsidRPr="00EA096C">
        <w:rPr>
          <w:rFonts w:ascii="Arial" w:hAnsi="Arial" w:cs="Arial"/>
          <w:color w:val="343433"/>
          <w:sz w:val="20"/>
          <w:szCs w:val="20"/>
        </w:rPr>
        <w:t>(List technology systems like CRM Workflows that will need to be updated when this process is updated)</w:t>
      </w:r>
    </w:p>
    <w:p w14:paraId="1BFFDC0F" w14:textId="77777777" w:rsidR="00176DEA" w:rsidRPr="00EA096C" w:rsidRDefault="00176DEA" w:rsidP="00176DEA">
      <w:pPr>
        <w:spacing w:before="480"/>
        <w:rPr>
          <w:rFonts w:ascii="Arial" w:hAnsi="Arial" w:cs="Arial"/>
          <w:b/>
          <w:bCs/>
          <w:color w:val="35DB86"/>
          <w:sz w:val="28"/>
          <w:szCs w:val="28"/>
        </w:rPr>
      </w:pPr>
      <w:r w:rsidRPr="00EA096C">
        <w:rPr>
          <w:rFonts w:ascii="Arial" w:hAnsi="Arial" w:cs="Arial"/>
          <w:b/>
          <w:bCs/>
          <w:color w:val="35DB86"/>
          <w:sz w:val="28"/>
          <w:szCs w:val="28"/>
        </w:rPr>
        <w:t>PROCESS DETAILS:</w:t>
      </w:r>
    </w:p>
    <w:tbl>
      <w:tblPr>
        <w:tblStyle w:val="PlainTable1"/>
        <w:tblW w:w="10075" w:type="dxa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2520"/>
        <w:gridCol w:w="2430"/>
      </w:tblGrid>
      <w:tr w:rsidR="00176DEA" w:rsidRPr="00EA096C" w14:paraId="2728AA2D" w14:textId="77777777" w:rsidTr="00EE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0D304A"/>
          </w:tcPr>
          <w:p w14:paraId="41A9F1CF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STEP #</w:t>
            </w:r>
          </w:p>
        </w:tc>
        <w:tc>
          <w:tcPr>
            <w:tcW w:w="4230" w:type="dxa"/>
            <w:shd w:val="clear" w:color="auto" w:fill="0D304A"/>
          </w:tcPr>
          <w:p w14:paraId="2FAE5B2E" w14:textId="77777777" w:rsidR="00176DEA" w:rsidRPr="00EA096C" w:rsidRDefault="00176DEA" w:rsidP="00EE4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</w:t>
            </w:r>
          </w:p>
        </w:tc>
        <w:tc>
          <w:tcPr>
            <w:tcW w:w="2520" w:type="dxa"/>
            <w:shd w:val="clear" w:color="auto" w:fill="0D304A"/>
          </w:tcPr>
          <w:p w14:paraId="4EECCA67" w14:textId="77777777" w:rsidR="00176DEA" w:rsidRPr="00EA096C" w:rsidRDefault="00176DEA" w:rsidP="00EE4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WHEN</w:t>
            </w:r>
          </w:p>
        </w:tc>
        <w:tc>
          <w:tcPr>
            <w:tcW w:w="2430" w:type="dxa"/>
            <w:shd w:val="clear" w:color="auto" w:fill="0D304A"/>
          </w:tcPr>
          <w:p w14:paraId="6D1DB153" w14:textId="77777777" w:rsidR="00176DEA" w:rsidRPr="00EA096C" w:rsidRDefault="00176DEA" w:rsidP="00EE4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</w:t>
            </w:r>
          </w:p>
        </w:tc>
      </w:tr>
      <w:tr w:rsidR="00176DEA" w:rsidRPr="00EA096C" w14:paraId="785CE570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5E153EE9" w14:textId="77777777" w:rsidR="00176DEA" w:rsidRPr="002E5488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2E5488">
              <w:rPr>
                <w:rFonts w:ascii="Arial" w:hAnsi="Arial" w:cs="Arial"/>
                <w:color w:val="35DB86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14:paraId="701B642E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5DF3C5C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01B74CE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</w:tr>
      <w:tr w:rsidR="00176DEA" w:rsidRPr="00EA096C" w14:paraId="0202316D" w14:textId="77777777" w:rsidTr="00EE4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1EDAFB64" w14:textId="77777777" w:rsidR="00176DEA" w:rsidRPr="002E5488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2E5488">
              <w:rPr>
                <w:rFonts w:ascii="Arial" w:hAnsi="Arial" w:cs="Arial"/>
                <w:color w:val="35DB86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14:paraId="51EAEEFD" w14:textId="77777777" w:rsidR="00176DEA" w:rsidRPr="00EA096C" w:rsidRDefault="00176DEA" w:rsidP="00EE4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DF3A93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AD6EAFF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</w:tr>
      <w:tr w:rsidR="00176DEA" w:rsidRPr="00EA096C" w14:paraId="532F94BE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92ECE95" w14:textId="77777777" w:rsidR="00176DEA" w:rsidRPr="002E5488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2E5488">
              <w:rPr>
                <w:rFonts w:ascii="Arial" w:hAnsi="Arial" w:cs="Arial"/>
                <w:color w:val="35DB86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14:paraId="03B7F583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35262BB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AA265FE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</w:tr>
      <w:tr w:rsidR="00176DEA" w:rsidRPr="00EA096C" w14:paraId="171C83AE" w14:textId="77777777" w:rsidTr="00EE4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636A2433" w14:textId="77777777" w:rsidR="00176DEA" w:rsidRPr="002E5488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2E5488">
              <w:rPr>
                <w:rFonts w:ascii="Arial" w:hAnsi="Arial" w:cs="Arial"/>
                <w:color w:val="35DB86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14:paraId="79FB96EF" w14:textId="77777777" w:rsidR="00176DEA" w:rsidRPr="00EA096C" w:rsidRDefault="00176DEA" w:rsidP="00EE4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3DA49EE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8531A16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</w:tr>
      <w:tr w:rsidR="00176DEA" w:rsidRPr="00EA096C" w14:paraId="76A6A35C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3BF45AD7" w14:textId="77777777" w:rsidR="00176DEA" w:rsidRPr="002E5488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2E5488">
              <w:rPr>
                <w:rFonts w:ascii="Arial" w:hAnsi="Arial" w:cs="Arial"/>
                <w:color w:val="35DB86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14:paraId="284DBF87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9B95437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5E0A855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</w:tr>
      <w:tr w:rsidR="00176DEA" w:rsidRPr="00EA096C" w14:paraId="2246A371" w14:textId="77777777" w:rsidTr="00EE4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71D6027F" w14:textId="77777777" w:rsidR="00176DEA" w:rsidRPr="002E5488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2E5488">
              <w:rPr>
                <w:rFonts w:ascii="Arial" w:hAnsi="Arial" w:cs="Arial"/>
                <w:color w:val="35DB86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14:paraId="3A2AA890" w14:textId="77777777" w:rsidR="00176DEA" w:rsidRPr="00EA096C" w:rsidRDefault="00176DEA" w:rsidP="00EE4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19181D8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62EF3AB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</w:tr>
      <w:tr w:rsidR="00176DEA" w:rsidRPr="00EA096C" w14:paraId="3E62479C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AF8E1FF" w14:textId="77777777" w:rsidR="00176DEA" w:rsidRPr="002E5488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0902B31B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343433"/>
                <w:sz w:val="20"/>
                <w:szCs w:val="20"/>
              </w:rPr>
              <w:t>(Insert additional rows as necessary)</w:t>
            </w:r>
          </w:p>
        </w:tc>
        <w:tc>
          <w:tcPr>
            <w:tcW w:w="2520" w:type="dxa"/>
            <w:vAlign w:val="center"/>
          </w:tcPr>
          <w:p w14:paraId="479DC084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9EF5A27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43433"/>
                <w:sz w:val="20"/>
                <w:szCs w:val="20"/>
              </w:rPr>
            </w:pPr>
          </w:p>
        </w:tc>
      </w:tr>
    </w:tbl>
    <w:p w14:paraId="5B620369" w14:textId="77777777" w:rsidR="00176DEA" w:rsidRDefault="00176DEA" w:rsidP="00176DEA">
      <w:pPr>
        <w:rPr>
          <w:rFonts w:ascii="Arial" w:hAnsi="Arial" w:cs="Arial"/>
          <w:i/>
          <w:iCs/>
          <w:sz w:val="20"/>
          <w:szCs w:val="20"/>
        </w:rPr>
      </w:pPr>
    </w:p>
    <w:p w14:paraId="5A29C7E2" w14:textId="77777777" w:rsidR="00176DEA" w:rsidRPr="00774C57" w:rsidRDefault="00176DEA" w:rsidP="00176DEA">
      <w:pPr>
        <w:rPr>
          <w:rFonts w:ascii="Arial" w:hAnsi="Arial" w:cs="Arial"/>
          <w:i/>
          <w:iCs/>
          <w:color w:val="343433"/>
          <w:sz w:val="20"/>
          <w:szCs w:val="20"/>
        </w:rPr>
      </w:pPr>
      <w:r w:rsidRPr="00774C57">
        <w:rPr>
          <w:rFonts w:ascii="Arial" w:hAnsi="Arial" w:cs="Arial"/>
          <w:i/>
          <w:iCs/>
          <w:color w:val="343433"/>
          <w:sz w:val="20"/>
          <w:szCs w:val="20"/>
        </w:rPr>
        <w:t>Example:</w:t>
      </w:r>
    </w:p>
    <w:tbl>
      <w:tblPr>
        <w:tblStyle w:val="PlainTable1"/>
        <w:tblW w:w="10075" w:type="dxa"/>
        <w:tblCellMar>
          <w:top w:w="58" w:type="dxa"/>
          <w:left w:w="86" w:type="dxa"/>
          <w:bottom w:w="58" w:type="dxa"/>
          <w:right w:w="86" w:type="dxa"/>
        </w:tblCellMar>
        <w:tblLook w:val="04A0" w:firstRow="1" w:lastRow="0" w:firstColumn="1" w:lastColumn="0" w:noHBand="0" w:noVBand="1"/>
      </w:tblPr>
      <w:tblGrid>
        <w:gridCol w:w="895"/>
        <w:gridCol w:w="4230"/>
        <w:gridCol w:w="2520"/>
        <w:gridCol w:w="2430"/>
      </w:tblGrid>
      <w:tr w:rsidR="00176DEA" w:rsidRPr="00EA096C" w14:paraId="07A9FDB8" w14:textId="77777777" w:rsidTr="00EE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0D304A"/>
          </w:tcPr>
          <w:p w14:paraId="0FE602CB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STEP #</w:t>
            </w:r>
          </w:p>
        </w:tc>
        <w:tc>
          <w:tcPr>
            <w:tcW w:w="4230" w:type="dxa"/>
            <w:shd w:val="clear" w:color="auto" w:fill="0D304A"/>
          </w:tcPr>
          <w:p w14:paraId="0605E97C" w14:textId="77777777" w:rsidR="00176DEA" w:rsidRPr="00EA096C" w:rsidRDefault="00176DEA" w:rsidP="00EE4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</w:t>
            </w:r>
          </w:p>
        </w:tc>
        <w:tc>
          <w:tcPr>
            <w:tcW w:w="2520" w:type="dxa"/>
            <w:shd w:val="clear" w:color="auto" w:fill="0D304A"/>
          </w:tcPr>
          <w:p w14:paraId="2BDAF551" w14:textId="77777777" w:rsidR="00176DEA" w:rsidRPr="00EA096C" w:rsidRDefault="00176DEA" w:rsidP="00EE4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WHEN</w:t>
            </w:r>
          </w:p>
        </w:tc>
        <w:tc>
          <w:tcPr>
            <w:tcW w:w="2430" w:type="dxa"/>
            <w:shd w:val="clear" w:color="auto" w:fill="0D304A"/>
          </w:tcPr>
          <w:p w14:paraId="0A01F1E8" w14:textId="77777777" w:rsidR="00176DEA" w:rsidRPr="00EA096C" w:rsidRDefault="00176DEA" w:rsidP="00EE4B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</w:t>
            </w:r>
          </w:p>
        </w:tc>
      </w:tr>
      <w:tr w:rsidR="00176DEA" w:rsidRPr="00EA096C" w14:paraId="39904367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1F77244F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35DB86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14:paraId="38B8A179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Call client to schedule review meeting</w:t>
            </w:r>
          </w:p>
        </w:tc>
        <w:tc>
          <w:tcPr>
            <w:tcW w:w="2520" w:type="dxa"/>
            <w:vAlign w:val="center"/>
          </w:tcPr>
          <w:p w14:paraId="1E177055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14 days before review meeting due</w:t>
            </w:r>
          </w:p>
        </w:tc>
        <w:tc>
          <w:tcPr>
            <w:tcW w:w="2430" w:type="dxa"/>
            <w:vAlign w:val="center"/>
          </w:tcPr>
          <w:p w14:paraId="043D2A66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Operations Associate</w:t>
            </w:r>
          </w:p>
        </w:tc>
      </w:tr>
      <w:tr w:rsidR="00176DEA" w:rsidRPr="00EA096C" w14:paraId="5CC5899C" w14:textId="77777777" w:rsidTr="00EE4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6E7690AB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35DB86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14:paraId="5598F08C" w14:textId="77777777" w:rsidR="00176DEA" w:rsidRPr="00EA096C" w:rsidRDefault="00176DEA" w:rsidP="00EE4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Enter meeting on CRM calendar</w:t>
            </w: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ab/>
            </w:r>
          </w:p>
        </w:tc>
        <w:tc>
          <w:tcPr>
            <w:tcW w:w="2520" w:type="dxa"/>
            <w:vAlign w:val="center"/>
          </w:tcPr>
          <w:p w14:paraId="67511196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Immediately after scheduling appointment</w:t>
            </w:r>
          </w:p>
        </w:tc>
        <w:tc>
          <w:tcPr>
            <w:tcW w:w="2430" w:type="dxa"/>
            <w:vAlign w:val="center"/>
          </w:tcPr>
          <w:p w14:paraId="2C1C8275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Operations Associate</w:t>
            </w:r>
          </w:p>
        </w:tc>
      </w:tr>
      <w:tr w:rsidR="00176DEA" w:rsidRPr="00EA096C" w14:paraId="4710FBDD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213D0DF9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35DB86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14:paraId="3E4DDD4D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 xml:space="preserve">Send meeting </w:t>
            </w:r>
            <w:r w:rsidRPr="00171858">
              <w:rPr>
                <w:rFonts w:ascii="Arial" w:hAnsi="Arial" w:cs="Arial"/>
                <w:color w:val="343433"/>
                <w:sz w:val="20"/>
                <w:szCs w:val="20"/>
              </w:rPr>
              <w:t>confirmation</w:t>
            </w: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 xml:space="preserve"> email</w:t>
            </w:r>
          </w:p>
        </w:tc>
        <w:tc>
          <w:tcPr>
            <w:tcW w:w="2520" w:type="dxa"/>
            <w:vAlign w:val="center"/>
          </w:tcPr>
          <w:p w14:paraId="4C2FB6A0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Immediately after previous step</w:t>
            </w:r>
          </w:p>
        </w:tc>
        <w:tc>
          <w:tcPr>
            <w:tcW w:w="2430" w:type="dxa"/>
            <w:vAlign w:val="center"/>
          </w:tcPr>
          <w:p w14:paraId="5D7E084B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Operations Associate</w:t>
            </w:r>
          </w:p>
        </w:tc>
      </w:tr>
      <w:tr w:rsidR="00176DEA" w:rsidRPr="00EA096C" w14:paraId="4DBFDB2D" w14:textId="77777777" w:rsidTr="00EE4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719B2639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35DB86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14:paraId="681649D9" w14:textId="77777777" w:rsidR="00176DEA" w:rsidRPr="00EA096C" w:rsidRDefault="00176DEA" w:rsidP="00EE4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 xml:space="preserve"> Update financial plan with current account values</w:t>
            </w:r>
          </w:p>
        </w:tc>
        <w:tc>
          <w:tcPr>
            <w:tcW w:w="2520" w:type="dxa"/>
            <w:vAlign w:val="center"/>
          </w:tcPr>
          <w:p w14:paraId="3A1BEE76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3 days before appointment date</w:t>
            </w:r>
          </w:p>
        </w:tc>
        <w:tc>
          <w:tcPr>
            <w:tcW w:w="2430" w:type="dxa"/>
            <w:vAlign w:val="center"/>
          </w:tcPr>
          <w:p w14:paraId="5C97FC88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Paraplanner</w:t>
            </w:r>
          </w:p>
        </w:tc>
      </w:tr>
      <w:tr w:rsidR="00176DEA" w:rsidRPr="00EA096C" w14:paraId="5452F32F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54482B28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35DB86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14:paraId="6FAC8741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Upload latest quarterly performance reports to electronic client file</w:t>
            </w:r>
          </w:p>
        </w:tc>
        <w:tc>
          <w:tcPr>
            <w:tcW w:w="2520" w:type="dxa"/>
            <w:vAlign w:val="center"/>
          </w:tcPr>
          <w:p w14:paraId="48CDADC4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3 days before appointment date</w:t>
            </w:r>
          </w:p>
        </w:tc>
        <w:tc>
          <w:tcPr>
            <w:tcW w:w="2430" w:type="dxa"/>
            <w:vAlign w:val="center"/>
          </w:tcPr>
          <w:p w14:paraId="15901A70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Paraplanner</w:t>
            </w:r>
          </w:p>
        </w:tc>
      </w:tr>
      <w:tr w:rsidR="00176DEA" w:rsidRPr="00EA096C" w14:paraId="5258CC9E" w14:textId="77777777" w:rsidTr="00EE4B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0D482A45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  <w:r w:rsidRPr="00EA096C">
              <w:rPr>
                <w:rFonts w:ascii="Arial" w:hAnsi="Arial" w:cs="Arial"/>
                <w:color w:val="35DB86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14:paraId="248A4487" w14:textId="77777777" w:rsidR="00176DEA" w:rsidRPr="00EA096C" w:rsidRDefault="00176DEA" w:rsidP="00EE4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Prepare “Client Brief” overview document for Advisor</w:t>
            </w:r>
          </w:p>
        </w:tc>
        <w:tc>
          <w:tcPr>
            <w:tcW w:w="2520" w:type="dxa"/>
            <w:vAlign w:val="center"/>
          </w:tcPr>
          <w:p w14:paraId="6773B001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2 days before appointment date</w:t>
            </w:r>
          </w:p>
        </w:tc>
        <w:tc>
          <w:tcPr>
            <w:tcW w:w="2430" w:type="dxa"/>
            <w:vAlign w:val="center"/>
          </w:tcPr>
          <w:p w14:paraId="5C3402B5" w14:textId="77777777" w:rsidR="00176DEA" w:rsidRPr="00EA096C" w:rsidRDefault="00176DEA" w:rsidP="00EE4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Paraplanner</w:t>
            </w:r>
          </w:p>
        </w:tc>
      </w:tr>
      <w:tr w:rsidR="00176DEA" w:rsidRPr="00EA096C" w14:paraId="5C192379" w14:textId="77777777" w:rsidTr="00EE4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center"/>
          </w:tcPr>
          <w:p w14:paraId="33AEB4B2" w14:textId="77777777" w:rsidR="00176DEA" w:rsidRPr="00EA096C" w:rsidRDefault="00176DEA" w:rsidP="00EE4BE2">
            <w:pPr>
              <w:jc w:val="center"/>
              <w:rPr>
                <w:rFonts w:ascii="Arial" w:hAnsi="Arial" w:cs="Arial"/>
                <w:color w:val="35DB86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5056EEB3" w14:textId="77777777" w:rsidR="00176DEA" w:rsidRPr="00EA096C" w:rsidRDefault="00176DEA" w:rsidP="00EE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  <w:r w:rsidRPr="00EA096C"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  <w:t>(Insert additional rows as necessary)</w:t>
            </w:r>
          </w:p>
        </w:tc>
        <w:tc>
          <w:tcPr>
            <w:tcW w:w="2520" w:type="dxa"/>
            <w:vAlign w:val="center"/>
          </w:tcPr>
          <w:p w14:paraId="3210214B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FDA130A" w14:textId="77777777" w:rsidR="00176DEA" w:rsidRPr="00EA096C" w:rsidRDefault="00176DEA" w:rsidP="00EE4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343433"/>
                <w:sz w:val="20"/>
                <w:szCs w:val="20"/>
              </w:rPr>
            </w:pPr>
          </w:p>
        </w:tc>
      </w:tr>
    </w:tbl>
    <w:p w14:paraId="0D515E06" w14:textId="77777777" w:rsidR="00AF26E7" w:rsidRPr="008D76D5" w:rsidRDefault="00AF26E7" w:rsidP="008D76D5">
      <w:pPr>
        <w:spacing w:line="276" w:lineRule="auto"/>
        <w:rPr>
          <w:rFonts w:ascii="Arial" w:hAnsi="Arial" w:cs="Arial"/>
        </w:rPr>
      </w:pPr>
    </w:p>
    <w:sectPr w:rsidR="00AF26E7" w:rsidRPr="008D76D5" w:rsidSect="0033234A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475F" w14:textId="77777777" w:rsidR="0033234A" w:rsidRDefault="0033234A" w:rsidP="00057E69">
      <w:pPr>
        <w:spacing w:after="0" w:line="240" w:lineRule="auto"/>
      </w:pPr>
      <w:r>
        <w:separator/>
      </w:r>
    </w:p>
  </w:endnote>
  <w:endnote w:type="continuationSeparator" w:id="0">
    <w:p w14:paraId="6A0E47AC" w14:textId="77777777" w:rsidR="0033234A" w:rsidRDefault="0033234A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CDB" w14:textId="77777777" w:rsidR="0033234A" w:rsidRDefault="0033234A" w:rsidP="00057E69">
      <w:pPr>
        <w:spacing w:after="0" w:line="240" w:lineRule="auto"/>
      </w:pPr>
      <w:r>
        <w:separator/>
      </w:r>
    </w:p>
  </w:footnote>
  <w:footnote w:type="continuationSeparator" w:id="0">
    <w:p w14:paraId="699E6EA1" w14:textId="77777777" w:rsidR="0033234A" w:rsidRDefault="0033234A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AC7" w14:textId="0C1E9781" w:rsidR="00057E69" w:rsidRDefault="008B01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6F88C" wp14:editId="19181602">
          <wp:simplePos x="0" y="0"/>
          <wp:positionH relativeFrom="column">
            <wp:posOffset>-677562</wp:posOffset>
          </wp:positionH>
          <wp:positionV relativeFrom="paragraph">
            <wp:posOffset>-440724</wp:posOffset>
          </wp:positionV>
          <wp:extent cx="7772225" cy="10058400"/>
          <wp:effectExtent l="0" t="0" r="635" b="0"/>
          <wp:wrapNone/>
          <wp:docPr id="898166318" name="Picture 2" descr="A white background with blue and green cor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166318" name="Picture 2" descr="A white background with blue and green corn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2175">
    <w:abstractNumId w:val="11"/>
  </w:num>
  <w:num w:numId="2" w16cid:durableId="1514688910">
    <w:abstractNumId w:val="14"/>
  </w:num>
  <w:num w:numId="3" w16cid:durableId="306403033">
    <w:abstractNumId w:val="15"/>
  </w:num>
  <w:num w:numId="4" w16cid:durableId="363596229">
    <w:abstractNumId w:val="16"/>
  </w:num>
  <w:num w:numId="5" w16cid:durableId="946160233">
    <w:abstractNumId w:val="4"/>
  </w:num>
  <w:num w:numId="6" w16cid:durableId="728843205">
    <w:abstractNumId w:val="24"/>
  </w:num>
  <w:num w:numId="7" w16cid:durableId="1184123982">
    <w:abstractNumId w:val="10"/>
  </w:num>
  <w:num w:numId="8" w16cid:durableId="1337151784">
    <w:abstractNumId w:val="19"/>
  </w:num>
  <w:num w:numId="9" w16cid:durableId="1682732064">
    <w:abstractNumId w:val="25"/>
  </w:num>
  <w:num w:numId="10" w16cid:durableId="1610891200">
    <w:abstractNumId w:val="12"/>
  </w:num>
  <w:num w:numId="11" w16cid:durableId="1750150091">
    <w:abstractNumId w:val="20"/>
  </w:num>
  <w:num w:numId="12" w16cid:durableId="165442316">
    <w:abstractNumId w:val="7"/>
  </w:num>
  <w:num w:numId="13" w16cid:durableId="1683359923">
    <w:abstractNumId w:val="0"/>
  </w:num>
  <w:num w:numId="14" w16cid:durableId="364603490">
    <w:abstractNumId w:val="21"/>
  </w:num>
  <w:num w:numId="15" w16cid:durableId="339817576">
    <w:abstractNumId w:val="6"/>
  </w:num>
  <w:num w:numId="16" w16cid:durableId="1297098859">
    <w:abstractNumId w:val="3"/>
  </w:num>
  <w:num w:numId="17" w16cid:durableId="803699750">
    <w:abstractNumId w:val="26"/>
  </w:num>
  <w:num w:numId="18" w16cid:durableId="1199585124">
    <w:abstractNumId w:val="22"/>
  </w:num>
  <w:num w:numId="19" w16cid:durableId="83378417">
    <w:abstractNumId w:val="13"/>
  </w:num>
  <w:num w:numId="20" w16cid:durableId="1641878679">
    <w:abstractNumId w:val="9"/>
  </w:num>
  <w:num w:numId="21" w16cid:durableId="1413047233">
    <w:abstractNumId w:val="1"/>
  </w:num>
  <w:num w:numId="22" w16cid:durableId="265312879">
    <w:abstractNumId w:val="2"/>
  </w:num>
  <w:num w:numId="23" w16cid:durableId="23020968">
    <w:abstractNumId w:val="5"/>
  </w:num>
  <w:num w:numId="24" w16cid:durableId="1945258907">
    <w:abstractNumId w:val="8"/>
  </w:num>
  <w:num w:numId="25" w16cid:durableId="569390409">
    <w:abstractNumId w:val="17"/>
  </w:num>
  <w:num w:numId="26" w16cid:durableId="553124628">
    <w:abstractNumId w:val="23"/>
  </w:num>
  <w:num w:numId="27" w16cid:durableId="14065634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16D88"/>
    <w:rsid w:val="00057E69"/>
    <w:rsid w:val="0015357B"/>
    <w:rsid w:val="00176DEA"/>
    <w:rsid w:val="001C04CA"/>
    <w:rsid w:val="00213E4F"/>
    <w:rsid w:val="002D1BE6"/>
    <w:rsid w:val="00302ABE"/>
    <w:rsid w:val="00312AAE"/>
    <w:rsid w:val="0033234A"/>
    <w:rsid w:val="00371E61"/>
    <w:rsid w:val="0037381D"/>
    <w:rsid w:val="003A1586"/>
    <w:rsid w:val="003B189C"/>
    <w:rsid w:val="004160B8"/>
    <w:rsid w:val="00432055"/>
    <w:rsid w:val="005F1A60"/>
    <w:rsid w:val="00620BCF"/>
    <w:rsid w:val="0064205D"/>
    <w:rsid w:val="0066228A"/>
    <w:rsid w:val="007827B4"/>
    <w:rsid w:val="0078613C"/>
    <w:rsid w:val="00830B64"/>
    <w:rsid w:val="008B01F5"/>
    <w:rsid w:val="008D76D5"/>
    <w:rsid w:val="008F3DC9"/>
    <w:rsid w:val="00924FDE"/>
    <w:rsid w:val="00961B2F"/>
    <w:rsid w:val="009A0723"/>
    <w:rsid w:val="009A62B0"/>
    <w:rsid w:val="009B2FFD"/>
    <w:rsid w:val="00A07C74"/>
    <w:rsid w:val="00AF26E7"/>
    <w:rsid w:val="00B26782"/>
    <w:rsid w:val="00B418B9"/>
    <w:rsid w:val="00C801C6"/>
    <w:rsid w:val="00C9218B"/>
    <w:rsid w:val="00CB6ECE"/>
    <w:rsid w:val="00D35070"/>
    <w:rsid w:val="00DD273E"/>
    <w:rsid w:val="00DE27AB"/>
    <w:rsid w:val="00DE3208"/>
    <w:rsid w:val="00E17ED1"/>
    <w:rsid w:val="00E61B7E"/>
    <w:rsid w:val="00E86735"/>
    <w:rsid w:val="00EA5B71"/>
    <w:rsid w:val="00F0624C"/>
    <w:rsid w:val="00F753F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  <w:style w:type="paragraph" w:styleId="Title">
    <w:name w:val="Title"/>
    <w:basedOn w:val="Normal"/>
    <w:next w:val="Normal"/>
    <w:link w:val="TitleChar"/>
    <w:uiPriority w:val="10"/>
    <w:qFormat/>
    <w:rsid w:val="00176D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176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6317-D448-40D5-A0AA-A861964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Kait Mathias</cp:lastModifiedBy>
  <cp:revision>3</cp:revision>
  <dcterms:created xsi:type="dcterms:W3CDTF">2024-04-10T18:51:00Z</dcterms:created>
  <dcterms:modified xsi:type="dcterms:W3CDTF">2024-04-10T18:52:00Z</dcterms:modified>
</cp:coreProperties>
</file>