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895A3" w14:textId="38C376BE" w:rsidR="00B418B9" w:rsidRPr="004000EB" w:rsidRDefault="00026F55" w:rsidP="004000EB">
      <w:pPr>
        <w:spacing w:after="0" w:line="240" w:lineRule="auto"/>
        <w:rPr>
          <w:rFonts w:ascii="Arial" w:hAnsi="Arial" w:cs="Arial"/>
          <w:b/>
          <w:color w:val="0D304A"/>
          <w:sz w:val="72"/>
          <w:szCs w:val="72"/>
        </w:rPr>
      </w:pPr>
      <w:r w:rsidRPr="004000EB">
        <w:rPr>
          <w:rFonts w:ascii="Arial" w:hAnsi="Arial" w:cs="Arial"/>
          <w:b/>
          <w:color w:val="0D304A"/>
          <w:sz w:val="72"/>
          <w:szCs w:val="72"/>
        </w:rPr>
        <w:t>LifeStyle</w:t>
      </w:r>
      <w:r w:rsidR="004160B8" w:rsidRPr="004000EB">
        <w:rPr>
          <w:rFonts w:ascii="Arial" w:hAnsi="Arial" w:cs="Arial"/>
          <w:b/>
          <w:color w:val="0D304A"/>
          <w:sz w:val="72"/>
          <w:szCs w:val="72"/>
        </w:rPr>
        <w:t xml:space="preserve"> </w:t>
      </w:r>
      <w:r w:rsidRPr="004000EB">
        <w:rPr>
          <w:rFonts w:ascii="Arial" w:hAnsi="Arial" w:cs="Arial"/>
          <w:b/>
          <w:color w:val="0D304A"/>
          <w:sz w:val="72"/>
          <w:szCs w:val="72"/>
        </w:rPr>
        <w:t>Newsletter</w:t>
      </w:r>
      <w:r w:rsidR="00EA5B71" w:rsidRPr="004000EB">
        <w:rPr>
          <w:rFonts w:ascii="Arial" w:hAnsi="Arial" w:cs="Arial"/>
          <w:b/>
          <w:color w:val="0D304A"/>
          <w:sz w:val="72"/>
          <w:szCs w:val="72"/>
        </w:rPr>
        <w:t xml:space="preserve"> | </w:t>
      </w:r>
      <w:r w:rsidR="00EA5B71" w:rsidRPr="004000EB">
        <w:rPr>
          <w:rFonts w:ascii="Arial" w:hAnsi="Arial" w:cs="Arial"/>
          <w:b/>
          <w:color w:val="0D304A"/>
          <w:sz w:val="72"/>
          <w:szCs w:val="72"/>
        </w:rPr>
        <w:br/>
      </w:r>
      <w:r w:rsidR="00E74941" w:rsidRPr="004000EB">
        <w:rPr>
          <w:rFonts w:ascii="Arial" w:hAnsi="Arial" w:cs="Arial"/>
          <w:b/>
          <w:color w:val="0D304A"/>
          <w:sz w:val="72"/>
          <w:szCs w:val="72"/>
        </w:rPr>
        <w:t>Vegetarian, Vegan</w:t>
      </w:r>
      <w:r w:rsidR="004000EB" w:rsidRPr="004000EB">
        <w:rPr>
          <w:rFonts w:ascii="Arial" w:hAnsi="Arial" w:cs="Arial"/>
          <w:b/>
          <w:color w:val="0D304A"/>
          <w:sz w:val="72"/>
          <w:szCs w:val="72"/>
        </w:rPr>
        <w:t>,</w:t>
      </w:r>
      <w:r w:rsidR="00E74941" w:rsidRPr="004000EB">
        <w:rPr>
          <w:rFonts w:ascii="Arial" w:hAnsi="Arial" w:cs="Arial"/>
          <w:b/>
          <w:color w:val="0D304A"/>
          <w:sz w:val="72"/>
          <w:szCs w:val="72"/>
        </w:rPr>
        <w:t xml:space="preserve"> Flexitarian – LP</w:t>
      </w:r>
      <w:r w:rsidR="006952A9">
        <w:rPr>
          <w:rFonts w:ascii="Arial" w:hAnsi="Arial" w:cs="Arial"/>
          <w:b/>
          <w:color w:val="0D304A"/>
          <w:sz w:val="72"/>
          <w:szCs w:val="72"/>
        </w:rPr>
        <w:t>L</w:t>
      </w:r>
      <w:r w:rsidR="00E74941" w:rsidRPr="004000EB">
        <w:rPr>
          <w:rFonts w:ascii="Arial" w:hAnsi="Arial" w:cs="Arial"/>
          <w:b/>
          <w:color w:val="0D304A"/>
          <w:sz w:val="72"/>
          <w:szCs w:val="72"/>
        </w:rPr>
        <w:t xml:space="preserve"> </w:t>
      </w:r>
    </w:p>
    <w:p w14:paraId="3BF32BD0" w14:textId="7B209DEC" w:rsidR="00620BCF" w:rsidRPr="004000EB" w:rsidRDefault="00620BCF" w:rsidP="004000EB">
      <w:pPr>
        <w:spacing w:after="0" w:line="240" w:lineRule="auto"/>
        <w:rPr>
          <w:rFonts w:ascii="Arial" w:eastAsia="Times New Roman" w:hAnsi="Arial" w:cs="Arial"/>
          <w:color w:val="0D304A"/>
          <w:sz w:val="24"/>
          <w:szCs w:val="24"/>
        </w:rPr>
      </w:pPr>
    </w:p>
    <w:p w14:paraId="5CD28D1E" w14:textId="77777777" w:rsidR="00EA0C6A" w:rsidRPr="004000EB" w:rsidRDefault="00EA0C6A" w:rsidP="004000EB">
      <w:pPr>
        <w:pStyle w:val="Header"/>
        <w:tabs>
          <w:tab w:val="clear" w:pos="4680"/>
          <w:tab w:val="clear" w:pos="9360"/>
        </w:tabs>
        <w:spacing w:after="160" w:line="259" w:lineRule="auto"/>
        <w:rPr>
          <w:rFonts w:ascii="Arial" w:hAnsi="Arial" w:cs="Arial"/>
          <w:i/>
          <w:color w:val="35DB86"/>
        </w:rPr>
      </w:pPr>
      <w:r w:rsidRPr="004000EB">
        <w:rPr>
          <w:rFonts w:ascii="Arial" w:hAnsi="Arial" w:cs="Arial"/>
          <w:i/>
          <w:color w:val="35DB86"/>
        </w:rPr>
        <w:t>Must be used with your Advertising Review Team approved letterhead or email signature.</w:t>
      </w:r>
    </w:p>
    <w:p w14:paraId="147C9D48" w14:textId="071926CC" w:rsidR="00EA0C6A" w:rsidRPr="004000EB" w:rsidRDefault="00EA0C6A" w:rsidP="004000EB">
      <w:pPr>
        <w:rPr>
          <w:rFonts w:ascii="Arial" w:hAnsi="Arial" w:cs="Arial"/>
          <w:color w:val="35DB86"/>
        </w:rPr>
      </w:pPr>
      <w:r w:rsidRPr="004000EB">
        <w:rPr>
          <w:rFonts w:ascii="Arial" w:hAnsi="Arial" w:cs="Arial"/>
          <w:color w:val="35DB86"/>
        </w:rPr>
        <w:t>LPL Compliance Approval # 1-</w:t>
      </w:r>
      <w:r w:rsidR="006759BD">
        <w:rPr>
          <w:rFonts w:ascii="Arial" w:hAnsi="Arial" w:cs="Arial"/>
          <w:color w:val="35DB86"/>
        </w:rPr>
        <w:t>05119695</w:t>
      </w:r>
      <w:bookmarkStart w:id="0" w:name="_GoBack"/>
      <w:bookmarkEnd w:id="0"/>
    </w:p>
    <w:p w14:paraId="0BAA7D6B" w14:textId="51800FFD" w:rsidR="00EA0C6A" w:rsidRPr="004000EB" w:rsidRDefault="00EA0C6A" w:rsidP="004000EB">
      <w:pPr>
        <w:rPr>
          <w:rFonts w:ascii="Arial" w:hAnsi="Arial" w:cs="Arial"/>
          <w:color w:val="0D304A"/>
        </w:rPr>
      </w:pPr>
      <w:r w:rsidRPr="004000EB">
        <w:rPr>
          <w:rFonts w:ascii="Arial" w:hAnsi="Arial" w:cs="Arial"/>
          <w:color w:val="35DB86"/>
        </w:rPr>
        <w:t xml:space="preserve">The attached has been given an 'Approved As Is' status by the Advertising Review Team. Advisors who are interested in using and/or customizing pre-approved materials should ensure an understanding of the </w:t>
      </w:r>
      <w:r w:rsidRPr="004000EB">
        <w:rPr>
          <w:rFonts w:ascii="Arial" w:hAnsi="Arial" w:cs="Arial"/>
          <w:b/>
          <w:bCs/>
          <w:color w:val="35DB86"/>
          <w:u w:val="single"/>
        </w:rPr>
        <w:t>Pre-Approved Communications</w:t>
      </w:r>
      <w:r w:rsidRPr="004000EB">
        <w:rPr>
          <w:rFonts w:ascii="Arial" w:hAnsi="Arial" w:cs="Arial"/>
          <w:color w:val="35DB86"/>
        </w:rPr>
        <w:t xml:space="preserve"> section of the </w:t>
      </w:r>
      <w:r w:rsidRPr="004000EB">
        <w:rPr>
          <w:rFonts w:ascii="Arial" w:hAnsi="Arial" w:cs="Arial"/>
          <w:b/>
          <w:bCs/>
          <w:color w:val="35DB86"/>
          <w:u w:val="single"/>
        </w:rPr>
        <w:t>Advisor Compliance Manual</w:t>
      </w:r>
      <w:r w:rsidRPr="004000EB">
        <w:rPr>
          <w:rFonts w:ascii="Arial" w:hAnsi="Arial" w:cs="Arial"/>
          <w:color w:val="35DB86"/>
        </w:rPr>
        <w:t xml:space="preserve"> posted on ClientWorks. This section of the compliance manual includes instructions on how to use pre-approved materials and meet the necessary Books and Records requirements.</w:t>
      </w:r>
      <w:r w:rsidR="004000EB">
        <w:rPr>
          <w:rFonts w:ascii="Arial" w:hAnsi="Arial" w:cs="Arial"/>
          <w:color w:val="35DB86"/>
        </w:rPr>
        <w:br/>
      </w:r>
    </w:p>
    <w:p w14:paraId="4433796B" w14:textId="50EA827A" w:rsidR="004160B8" w:rsidRPr="004000EB" w:rsidRDefault="00E74941" w:rsidP="004000EB">
      <w:pPr>
        <w:pStyle w:val="Heading1"/>
        <w:spacing w:before="0" w:after="0"/>
        <w:rPr>
          <w:color w:val="44546A" w:themeColor="text2"/>
        </w:rPr>
      </w:pPr>
      <w:r w:rsidRPr="004000EB">
        <w:rPr>
          <w:color w:val="44546A" w:themeColor="text2"/>
        </w:rPr>
        <w:t>Vegetarian, Vegan, Flexitarian</w:t>
      </w:r>
    </w:p>
    <w:p w14:paraId="0DA9661F" w14:textId="77777777" w:rsidR="00E74941" w:rsidRPr="004000EB" w:rsidRDefault="00E74941" w:rsidP="004000EB">
      <w:pPr>
        <w:spacing w:after="0" w:line="240" w:lineRule="auto"/>
        <w:rPr>
          <w:rFonts w:ascii="Arial" w:hAnsi="Arial" w:cs="Arial"/>
        </w:rPr>
      </w:pPr>
      <w:r w:rsidRPr="004000EB">
        <w:rPr>
          <w:rFonts w:ascii="Arial" w:hAnsi="Arial" w:cs="Arial"/>
        </w:rPr>
        <w:t xml:space="preserve">A fair number of Americans have adopted vegetarian, vegan, and various other versions of plant-based diets only to discover they missed eating meat. A 2020 </w:t>
      </w:r>
      <w:r w:rsidRPr="004000EB">
        <w:rPr>
          <w:rFonts w:ascii="Arial" w:hAnsi="Arial" w:cs="Arial"/>
          <w:i/>
          <w:iCs/>
        </w:rPr>
        <w:t>Packaged Facts</w:t>
      </w:r>
      <w:r w:rsidRPr="004000EB">
        <w:rPr>
          <w:rFonts w:ascii="Arial" w:hAnsi="Arial" w:cs="Arial"/>
        </w:rPr>
        <w:t xml:space="preserve"> survey of Americans reported that:</w:t>
      </w:r>
      <w:r w:rsidRPr="004000EB">
        <w:rPr>
          <w:rFonts w:ascii="Arial" w:hAnsi="Arial" w:cs="Arial"/>
          <w:vertAlign w:val="superscript"/>
        </w:rPr>
        <w:t>1</w:t>
      </w:r>
    </w:p>
    <w:p w14:paraId="36BF6983" w14:textId="77777777" w:rsidR="00E74941" w:rsidRPr="004000EB" w:rsidRDefault="00E74941" w:rsidP="004000EB">
      <w:pPr>
        <w:spacing w:after="0" w:line="240" w:lineRule="auto"/>
        <w:rPr>
          <w:rFonts w:ascii="Arial" w:hAnsi="Arial" w:cs="Arial"/>
        </w:rPr>
      </w:pPr>
    </w:p>
    <w:p w14:paraId="683F8D8B" w14:textId="77777777" w:rsidR="00E74941" w:rsidRPr="004000EB" w:rsidRDefault="00E74941" w:rsidP="004000EB">
      <w:pPr>
        <w:pStyle w:val="ListParagraph"/>
        <w:numPr>
          <w:ilvl w:val="0"/>
          <w:numId w:val="29"/>
        </w:numPr>
        <w:spacing w:after="0" w:line="240" w:lineRule="auto"/>
        <w:contextualSpacing w:val="0"/>
        <w:rPr>
          <w:rFonts w:ascii="Arial" w:hAnsi="Arial" w:cs="Arial"/>
        </w:rPr>
      </w:pPr>
      <w:r w:rsidRPr="004000EB">
        <w:rPr>
          <w:rFonts w:ascii="Arial" w:hAnsi="Arial" w:cs="Arial"/>
        </w:rPr>
        <w:t>3 percent were vegan (no red/white meat, fish, dairy, or eggs)</w:t>
      </w:r>
    </w:p>
    <w:p w14:paraId="69260E39" w14:textId="77777777" w:rsidR="00E74941" w:rsidRPr="004000EB" w:rsidRDefault="00E74941" w:rsidP="004000EB">
      <w:pPr>
        <w:pStyle w:val="ListParagraph"/>
        <w:numPr>
          <w:ilvl w:val="0"/>
          <w:numId w:val="29"/>
        </w:numPr>
        <w:spacing w:after="0" w:line="240" w:lineRule="auto"/>
        <w:contextualSpacing w:val="0"/>
        <w:rPr>
          <w:rFonts w:ascii="Arial" w:hAnsi="Arial" w:cs="Arial"/>
        </w:rPr>
      </w:pPr>
      <w:r w:rsidRPr="004000EB">
        <w:rPr>
          <w:rFonts w:ascii="Arial" w:hAnsi="Arial" w:cs="Arial"/>
        </w:rPr>
        <w:t>3 percent were pescatarian (no red/white meat)</w:t>
      </w:r>
    </w:p>
    <w:p w14:paraId="73FC7CCB" w14:textId="77777777" w:rsidR="00E74941" w:rsidRPr="004000EB" w:rsidRDefault="00E74941" w:rsidP="004000EB">
      <w:pPr>
        <w:pStyle w:val="ListParagraph"/>
        <w:numPr>
          <w:ilvl w:val="0"/>
          <w:numId w:val="29"/>
        </w:numPr>
        <w:spacing w:after="0" w:line="240" w:lineRule="auto"/>
        <w:contextualSpacing w:val="0"/>
        <w:rPr>
          <w:rFonts w:ascii="Arial" w:hAnsi="Arial" w:cs="Arial"/>
        </w:rPr>
      </w:pPr>
      <w:r w:rsidRPr="004000EB">
        <w:rPr>
          <w:rFonts w:ascii="Arial" w:hAnsi="Arial" w:cs="Arial"/>
        </w:rPr>
        <w:t>5 percent were vegetarian (no red/white meat or fish)</w:t>
      </w:r>
    </w:p>
    <w:p w14:paraId="384C5AA7" w14:textId="77777777" w:rsidR="00E74941" w:rsidRPr="004000EB" w:rsidRDefault="00E74941" w:rsidP="004000EB">
      <w:pPr>
        <w:spacing w:after="0" w:line="240" w:lineRule="auto"/>
        <w:rPr>
          <w:rFonts w:ascii="Arial" w:hAnsi="Arial" w:cs="Arial"/>
        </w:rPr>
      </w:pPr>
    </w:p>
    <w:p w14:paraId="643E8984" w14:textId="77777777" w:rsidR="00E74941" w:rsidRPr="004000EB" w:rsidRDefault="00E74941" w:rsidP="004000EB">
      <w:pPr>
        <w:spacing w:after="0" w:line="240" w:lineRule="auto"/>
        <w:rPr>
          <w:rFonts w:ascii="Arial" w:hAnsi="Arial" w:cs="Arial"/>
        </w:rPr>
      </w:pPr>
      <w:r w:rsidRPr="004000EB">
        <w:rPr>
          <w:rFonts w:ascii="Arial" w:hAnsi="Arial" w:cs="Arial"/>
        </w:rPr>
        <w:t>It’s notable more than one-third (36 percent) of those surveyed indicated they were flexitarian, which means they primarily eat plant-based meals. However, they also eat red and white meat, fish, and other protein, in moderation.</w:t>
      </w:r>
      <w:r w:rsidRPr="004000EB">
        <w:rPr>
          <w:rFonts w:ascii="Arial" w:hAnsi="Arial" w:cs="Arial"/>
          <w:vertAlign w:val="superscript"/>
        </w:rPr>
        <w:t>1, 2</w:t>
      </w:r>
    </w:p>
    <w:p w14:paraId="4E2E666B" w14:textId="77777777" w:rsidR="00E74941" w:rsidRPr="004000EB" w:rsidRDefault="00E74941" w:rsidP="004000EB">
      <w:pPr>
        <w:spacing w:after="0" w:line="240" w:lineRule="auto"/>
        <w:rPr>
          <w:rFonts w:ascii="Arial" w:hAnsi="Arial" w:cs="Arial"/>
        </w:rPr>
      </w:pPr>
    </w:p>
    <w:p w14:paraId="651BEC10" w14:textId="77777777" w:rsidR="00E74941" w:rsidRPr="004000EB" w:rsidRDefault="00E74941" w:rsidP="004000EB">
      <w:pPr>
        <w:spacing w:after="0" w:line="240" w:lineRule="auto"/>
        <w:rPr>
          <w:rFonts w:ascii="Arial" w:hAnsi="Arial" w:cs="Arial"/>
          <w:b/>
          <w:bCs/>
        </w:rPr>
      </w:pPr>
      <w:r w:rsidRPr="004000EB">
        <w:rPr>
          <w:rFonts w:ascii="Arial" w:hAnsi="Arial" w:cs="Arial"/>
          <w:b/>
          <w:bCs/>
        </w:rPr>
        <w:t>Why are people eating less meat?</w:t>
      </w:r>
    </w:p>
    <w:p w14:paraId="7B3C0FCE" w14:textId="77777777" w:rsidR="00E74941" w:rsidRPr="004000EB" w:rsidRDefault="00E74941" w:rsidP="004000EB">
      <w:pPr>
        <w:spacing w:after="0" w:line="240" w:lineRule="auto"/>
        <w:rPr>
          <w:rFonts w:ascii="Arial" w:hAnsi="Arial" w:cs="Arial"/>
        </w:rPr>
      </w:pPr>
      <w:r w:rsidRPr="004000EB">
        <w:rPr>
          <w:rFonts w:ascii="Arial" w:hAnsi="Arial" w:cs="Arial"/>
        </w:rPr>
        <w:t xml:space="preserve">Most Americans (70 percent) choose to eat less meat for health reasons, according to </w:t>
      </w:r>
      <w:r w:rsidRPr="004000EB">
        <w:rPr>
          <w:rFonts w:ascii="Arial" w:hAnsi="Arial" w:cs="Arial"/>
          <w:i/>
          <w:iCs/>
        </w:rPr>
        <w:t>Gallup</w:t>
      </w:r>
      <w:r w:rsidRPr="004000EB">
        <w:rPr>
          <w:rFonts w:ascii="Arial" w:hAnsi="Arial" w:cs="Arial"/>
        </w:rPr>
        <w:t xml:space="preserve"> polls. Studies of the world’s Blue Zones – regions with the highest concentrations of centenarians in the world – have found people in these communities tend to consume plant-based diets that, occasionally, include meat. In other words, they are flexitarians. (The longevity of people in Blue Zones is not solely related to diet. They socialize and exercise a lot, too.)</w:t>
      </w:r>
      <w:r w:rsidRPr="004000EB">
        <w:rPr>
          <w:rFonts w:ascii="Arial" w:hAnsi="Arial" w:cs="Arial"/>
          <w:vertAlign w:val="superscript"/>
        </w:rPr>
        <w:t>3, 4</w:t>
      </w:r>
    </w:p>
    <w:p w14:paraId="4A37448D" w14:textId="77777777" w:rsidR="00E74941" w:rsidRPr="004000EB" w:rsidRDefault="00E74941" w:rsidP="004000EB">
      <w:pPr>
        <w:spacing w:after="0" w:line="240" w:lineRule="auto"/>
        <w:rPr>
          <w:rFonts w:ascii="Arial" w:hAnsi="Arial" w:cs="Arial"/>
        </w:rPr>
      </w:pPr>
    </w:p>
    <w:p w14:paraId="454DB2A9" w14:textId="77777777" w:rsidR="00E74941" w:rsidRPr="004000EB" w:rsidRDefault="00E74941" w:rsidP="004000EB">
      <w:pPr>
        <w:spacing w:after="0" w:line="240" w:lineRule="auto"/>
        <w:rPr>
          <w:rFonts w:ascii="Arial" w:hAnsi="Arial" w:cs="Arial"/>
        </w:rPr>
      </w:pPr>
      <w:r w:rsidRPr="004000EB">
        <w:rPr>
          <w:rFonts w:ascii="Arial" w:hAnsi="Arial" w:cs="Arial"/>
        </w:rPr>
        <w:t xml:space="preserve">In </w:t>
      </w:r>
      <w:r w:rsidRPr="004000EB">
        <w:rPr>
          <w:rFonts w:ascii="Arial" w:hAnsi="Arial" w:cs="Arial"/>
          <w:i/>
          <w:iCs/>
        </w:rPr>
        <w:t>Frontiers of Nutrition</w:t>
      </w:r>
      <w:r w:rsidRPr="004000EB">
        <w:rPr>
          <w:rFonts w:ascii="Arial" w:hAnsi="Arial" w:cs="Arial"/>
        </w:rPr>
        <w:t>, Emma Derbyshire reviewed the findings of 39 papers studying the effects of flexitarian diets (FDs). She reported, “FDs may have emerging health benefits in relation to weight loss, metabolic health, and diabetes prevention. While most flexitarians presently seem to be female, there is a clear need to communicate the potential health benefits of these diets to males.”</w:t>
      </w:r>
      <w:r w:rsidRPr="004000EB">
        <w:rPr>
          <w:rFonts w:ascii="Arial" w:hAnsi="Arial" w:cs="Arial"/>
          <w:vertAlign w:val="superscript"/>
        </w:rPr>
        <w:t>5</w:t>
      </w:r>
    </w:p>
    <w:p w14:paraId="50CBC447" w14:textId="77777777" w:rsidR="00E74941" w:rsidRPr="004000EB" w:rsidRDefault="00E74941" w:rsidP="004000EB">
      <w:pPr>
        <w:spacing w:after="0" w:line="240" w:lineRule="auto"/>
        <w:rPr>
          <w:rFonts w:ascii="Arial" w:hAnsi="Arial" w:cs="Arial"/>
        </w:rPr>
      </w:pPr>
    </w:p>
    <w:p w14:paraId="3435AB30" w14:textId="77777777" w:rsidR="00E74941" w:rsidRPr="004000EB" w:rsidRDefault="00E74941" w:rsidP="004000EB">
      <w:pPr>
        <w:spacing w:after="0" w:line="240" w:lineRule="auto"/>
        <w:rPr>
          <w:rFonts w:ascii="Arial" w:hAnsi="Arial" w:cs="Arial"/>
        </w:rPr>
      </w:pPr>
      <w:r w:rsidRPr="004000EB">
        <w:rPr>
          <w:rFonts w:ascii="Arial" w:hAnsi="Arial" w:cs="Arial"/>
        </w:rPr>
        <w:t xml:space="preserve">Many Americans (49 percent) eat less meat because they believe it is better for the environment. While research suggests a whole-food, plant-based diet may be better for the environment, it is not always true, according to </w:t>
      </w:r>
      <w:r w:rsidRPr="004000EB">
        <w:rPr>
          <w:rFonts w:ascii="Arial" w:hAnsi="Arial" w:cs="Arial"/>
          <w:i/>
          <w:iCs/>
        </w:rPr>
        <w:t>CNBC</w:t>
      </w:r>
      <w:r w:rsidRPr="004000EB">
        <w:rPr>
          <w:rFonts w:ascii="Arial" w:hAnsi="Arial" w:cs="Arial"/>
        </w:rPr>
        <w:t xml:space="preserve">. Plant-based diets that include highly-processed meat alternatives or fruits and vegetables imported from other countries may offer limited environmental benefits, reported the </w:t>
      </w:r>
      <w:r w:rsidRPr="004000EB">
        <w:rPr>
          <w:rFonts w:ascii="Arial" w:hAnsi="Arial" w:cs="Arial"/>
          <w:i/>
          <w:iCs/>
        </w:rPr>
        <w:t>BBC</w:t>
      </w:r>
      <w:r w:rsidRPr="004000EB">
        <w:rPr>
          <w:rFonts w:ascii="Arial" w:hAnsi="Arial" w:cs="Arial"/>
        </w:rPr>
        <w:t>.</w:t>
      </w:r>
      <w:r w:rsidRPr="004000EB">
        <w:rPr>
          <w:rFonts w:ascii="Arial" w:hAnsi="Arial" w:cs="Arial"/>
          <w:vertAlign w:val="superscript"/>
        </w:rPr>
        <w:t>6, 7</w:t>
      </w:r>
    </w:p>
    <w:p w14:paraId="09F530A6" w14:textId="77777777" w:rsidR="00E74941" w:rsidRPr="004000EB" w:rsidRDefault="00E74941" w:rsidP="004000EB">
      <w:pPr>
        <w:spacing w:after="0" w:line="240" w:lineRule="auto"/>
        <w:rPr>
          <w:rFonts w:ascii="Arial" w:hAnsi="Arial" w:cs="Arial"/>
        </w:rPr>
      </w:pPr>
    </w:p>
    <w:p w14:paraId="1E580C79" w14:textId="77777777" w:rsidR="00E74941" w:rsidRPr="004000EB" w:rsidRDefault="00E74941" w:rsidP="004000EB">
      <w:pPr>
        <w:spacing w:after="0" w:line="240" w:lineRule="auto"/>
        <w:rPr>
          <w:rFonts w:ascii="Arial" w:hAnsi="Arial" w:cs="Arial"/>
        </w:rPr>
      </w:pPr>
      <w:r w:rsidRPr="004000EB">
        <w:rPr>
          <w:rFonts w:ascii="Arial" w:hAnsi="Arial" w:cs="Arial"/>
        </w:rPr>
        <w:lastRenderedPageBreak/>
        <w:t>Another reason Americans gave for flexitarian eating was convenience. When younger family members are pursuing vegan, pescatarian, vegetarian, or flexitarian diets, it’s just easier to plan a meal that everyone can eat.</w:t>
      </w:r>
    </w:p>
    <w:p w14:paraId="32E35254" w14:textId="77777777" w:rsidR="00E74941" w:rsidRPr="004000EB" w:rsidRDefault="00E74941" w:rsidP="004000EB">
      <w:pPr>
        <w:spacing w:after="0" w:line="240" w:lineRule="auto"/>
        <w:rPr>
          <w:rFonts w:ascii="Arial" w:hAnsi="Arial" w:cs="Arial"/>
        </w:rPr>
      </w:pPr>
    </w:p>
    <w:p w14:paraId="55DA2839" w14:textId="77777777" w:rsidR="00E74941" w:rsidRPr="004000EB" w:rsidRDefault="00E74941" w:rsidP="004000EB">
      <w:pPr>
        <w:spacing w:after="0" w:line="240" w:lineRule="auto"/>
        <w:rPr>
          <w:rFonts w:ascii="Arial" w:hAnsi="Arial" w:cs="Arial"/>
        </w:rPr>
      </w:pPr>
      <w:r w:rsidRPr="004000EB">
        <w:rPr>
          <w:rFonts w:ascii="Arial" w:hAnsi="Arial" w:cs="Arial"/>
        </w:rPr>
        <w:t>No matter the reason, many Americans are eating more veggies and it’s having some positive effects.</w:t>
      </w:r>
    </w:p>
    <w:p w14:paraId="2D45E607" w14:textId="77777777" w:rsidR="00E74941" w:rsidRPr="004000EB" w:rsidRDefault="00E74941" w:rsidP="004000EB">
      <w:pPr>
        <w:spacing w:after="0" w:line="240" w:lineRule="auto"/>
        <w:contextualSpacing/>
        <w:rPr>
          <w:rFonts w:ascii="Arial" w:hAnsi="Arial" w:cs="Arial"/>
          <w:color w:val="000000" w:themeColor="text1"/>
        </w:rPr>
      </w:pPr>
    </w:p>
    <w:p w14:paraId="6D9673C8" w14:textId="77777777" w:rsidR="00E74941" w:rsidRPr="004000EB" w:rsidRDefault="00E74941" w:rsidP="004000EB">
      <w:pPr>
        <w:spacing w:after="0" w:line="240" w:lineRule="auto"/>
        <w:rPr>
          <w:rFonts w:ascii="Arial" w:hAnsi="Arial" w:cs="Arial"/>
          <w:color w:val="0D304A"/>
          <w:sz w:val="28"/>
          <w:szCs w:val="28"/>
        </w:rPr>
      </w:pPr>
      <w:r w:rsidRPr="004000EB">
        <w:rPr>
          <w:rFonts w:ascii="Arial" w:eastAsiaTheme="minorEastAsia" w:hAnsi="Arial" w:cs="Arial"/>
          <w:b/>
          <w:color w:val="0D304A"/>
          <w:sz w:val="28"/>
          <w:szCs w:val="28"/>
        </w:rPr>
        <w:t>Is Jackfruit Good for You?</w:t>
      </w:r>
    </w:p>
    <w:p w14:paraId="3FE4A64F" w14:textId="77777777" w:rsidR="00E74941" w:rsidRPr="004000EB" w:rsidRDefault="00E74941" w:rsidP="004000EB">
      <w:pPr>
        <w:spacing w:after="0" w:line="240" w:lineRule="auto"/>
        <w:rPr>
          <w:rFonts w:ascii="Arial" w:hAnsi="Arial" w:cs="Arial"/>
        </w:rPr>
      </w:pPr>
      <w:r w:rsidRPr="004000EB">
        <w:rPr>
          <w:rFonts w:ascii="Arial" w:hAnsi="Arial" w:cs="Arial"/>
        </w:rPr>
        <w:t xml:space="preserve">What’s the biggest fruit you have ever seen? Prize-winning pumpkins and watermelons can be enormous, but jackfruit trees regularly grow to 80 feet and the fruit they produce often weigh in at 100 pounds. </w:t>
      </w:r>
    </w:p>
    <w:p w14:paraId="41CCF8D8" w14:textId="77777777" w:rsidR="00E74941" w:rsidRPr="004000EB" w:rsidRDefault="00E74941" w:rsidP="004000EB">
      <w:pPr>
        <w:spacing w:after="0" w:line="240" w:lineRule="auto"/>
        <w:rPr>
          <w:rFonts w:ascii="Arial" w:hAnsi="Arial" w:cs="Arial"/>
        </w:rPr>
      </w:pPr>
    </w:p>
    <w:p w14:paraId="6F734FA1" w14:textId="77777777" w:rsidR="00E74941" w:rsidRPr="004000EB" w:rsidRDefault="00E74941" w:rsidP="004000EB">
      <w:pPr>
        <w:spacing w:after="0" w:line="240" w:lineRule="auto"/>
        <w:rPr>
          <w:rFonts w:ascii="Arial" w:hAnsi="Arial" w:cs="Arial"/>
        </w:rPr>
      </w:pPr>
      <w:r w:rsidRPr="004000EB">
        <w:rPr>
          <w:rFonts w:ascii="Arial" w:hAnsi="Arial" w:cs="Arial"/>
        </w:rPr>
        <w:t xml:space="preserve">Jackfruit trees grow in tropical and sub-tropical climates and jackfruit has a chewy texture that makes it a terrific meat substitute. </w:t>
      </w:r>
      <w:r w:rsidRPr="004000EB">
        <w:rPr>
          <w:rFonts w:ascii="Arial" w:hAnsi="Arial" w:cs="Arial"/>
          <w:i/>
          <w:iCs/>
        </w:rPr>
        <w:t>NPR</w:t>
      </w:r>
      <w:r w:rsidRPr="004000EB">
        <w:rPr>
          <w:rFonts w:ascii="Arial" w:hAnsi="Arial" w:cs="Arial"/>
        </w:rPr>
        <w:t xml:space="preserve"> reports jackfruit is high in fiber, low in calories, and a great source of vitamins and minerals. Best of all, it has a meaty texture. Find out for yourself with this recipe from </w:t>
      </w:r>
      <w:r w:rsidRPr="004000EB">
        <w:rPr>
          <w:rFonts w:ascii="Arial" w:hAnsi="Arial" w:cs="Arial"/>
          <w:i/>
          <w:iCs/>
        </w:rPr>
        <w:t>Eating Well</w:t>
      </w:r>
      <w:r w:rsidRPr="004000EB">
        <w:rPr>
          <w:rFonts w:ascii="Arial" w:hAnsi="Arial" w:cs="Arial"/>
        </w:rPr>
        <w:t>.</w:t>
      </w:r>
      <w:r w:rsidRPr="004000EB">
        <w:rPr>
          <w:rFonts w:ascii="Arial" w:hAnsi="Arial" w:cs="Arial"/>
          <w:vertAlign w:val="superscript"/>
        </w:rPr>
        <w:t>8, 9, 10</w:t>
      </w:r>
    </w:p>
    <w:p w14:paraId="35C2D989" w14:textId="77777777" w:rsidR="00E74941" w:rsidRPr="004000EB" w:rsidRDefault="00E74941" w:rsidP="004000EB">
      <w:pPr>
        <w:spacing w:after="0" w:line="240" w:lineRule="auto"/>
        <w:rPr>
          <w:rFonts w:ascii="Arial" w:hAnsi="Arial" w:cs="Arial"/>
        </w:rPr>
      </w:pPr>
    </w:p>
    <w:p w14:paraId="0F2034F7" w14:textId="77777777" w:rsidR="00E74941" w:rsidRPr="004000EB" w:rsidRDefault="00E74941" w:rsidP="004000EB">
      <w:pPr>
        <w:spacing w:after="0" w:line="240" w:lineRule="auto"/>
        <w:rPr>
          <w:rFonts w:ascii="Arial" w:hAnsi="Arial" w:cs="Arial"/>
          <w:b/>
          <w:bCs/>
        </w:rPr>
      </w:pPr>
      <w:r w:rsidRPr="004000EB">
        <w:rPr>
          <w:rFonts w:ascii="Arial" w:hAnsi="Arial" w:cs="Arial"/>
          <w:b/>
          <w:bCs/>
        </w:rPr>
        <w:t>Jackfruit Barbacoa Burrito Bowls</w:t>
      </w:r>
    </w:p>
    <w:p w14:paraId="619C9330" w14:textId="77777777" w:rsidR="00E74941" w:rsidRPr="004000EB" w:rsidRDefault="00E74941" w:rsidP="004000EB">
      <w:pPr>
        <w:spacing w:after="0" w:line="240" w:lineRule="auto"/>
        <w:rPr>
          <w:rFonts w:ascii="Arial" w:hAnsi="Arial" w:cs="Arial"/>
        </w:rPr>
      </w:pPr>
    </w:p>
    <w:p w14:paraId="4EC77FC3" w14:textId="77777777" w:rsidR="00E74941" w:rsidRPr="004000EB" w:rsidRDefault="00E74941" w:rsidP="004000EB">
      <w:pPr>
        <w:spacing w:after="0" w:line="240" w:lineRule="auto"/>
        <w:rPr>
          <w:rFonts w:ascii="Arial" w:hAnsi="Arial" w:cs="Arial"/>
          <w:i/>
          <w:iCs/>
        </w:rPr>
      </w:pPr>
      <w:r w:rsidRPr="004000EB">
        <w:rPr>
          <w:rFonts w:ascii="Arial" w:hAnsi="Arial" w:cs="Arial"/>
          <w:i/>
          <w:iCs/>
        </w:rPr>
        <w:t>Ingredients</w:t>
      </w:r>
    </w:p>
    <w:p w14:paraId="567D482F" w14:textId="77777777" w:rsidR="00E74941" w:rsidRPr="004000EB" w:rsidRDefault="00E74941" w:rsidP="004000EB">
      <w:pPr>
        <w:spacing w:after="0" w:line="240" w:lineRule="auto"/>
        <w:rPr>
          <w:rFonts w:ascii="Arial" w:hAnsi="Arial" w:cs="Arial"/>
        </w:rPr>
      </w:pPr>
      <w:r w:rsidRPr="004000EB">
        <w:rPr>
          <w:rFonts w:ascii="Arial" w:hAnsi="Arial" w:cs="Arial"/>
        </w:rPr>
        <w:t>2 tablespoons olive oil</w:t>
      </w:r>
    </w:p>
    <w:p w14:paraId="1F4725F1" w14:textId="77777777" w:rsidR="00E74941" w:rsidRPr="004000EB" w:rsidRDefault="00E74941" w:rsidP="004000EB">
      <w:pPr>
        <w:spacing w:after="0" w:line="240" w:lineRule="auto"/>
        <w:rPr>
          <w:rFonts w:ascii="Arial" w:hAnsi="Arial" w:cs="Arial"/>
        </w:rPr>
      </w:pPr>
      <w:r w:rsidRPr="004000EB">
        <w:rPr>
          <w:rFonts w:ascii="Arial" w:hAnsi="Arial" w:cs="Arial"/>
        </w:rPr>
        <w:t>1 cup chopped white onion</w:t>
      </w:r>
    </w:p>
    <w:p w14:paraId="0787537D" w14:textId="77777777" w:rsidR="00E74941" w:rsidRPr="004000EB" w:rsidRDefault="00E74941" w:rsidP="004000EB">
      <w:pPr>
        <w:spacing w:after="0" w:line="240" w:lineRule="auto"/>
        <w:rPr>
          <w:rFonts w:ascii="Arial" w:hAnsi="Arial" w:cs="Arial"/>
        </w:rPr>
      </w:pPr>
      <w:r w:rsidRPr="004000EB">
        <w:rPr>
          <w:rFonts w:ascii="Arial" w:hAnsi="Arial" w:cs="Arial"/>
        </w:rPr>
        <w:t>6 garlic cloves, crushed</w:t>
      </w:r>
    </w:p>
    <w:p w14:paraId="6D9A9A14" w14:textId="77777777" w:rsidR="00E74941" w:rsidRPr="004000EB" w:rsidRDefault="00E74941" w:rsidP="004000EB">
      <w:pPr>
        <w:spacing w:after="0" w:line="240" w:lineRule="auto"/>
        <w:rPr>
          <w:rFonts w:ascii="Arial" w:hAnsi="Arial" w:cs="Arial"/>
        </w:rPr>
      </w:pPr>
      <w:r w:rsidRPr="004000EB">
        <w:rPr>
          <w:rFonts w:ascii="Arial" w:hAnsi="Arial" w:cs="Arial"/>
        </w:rPr>
        <w:t>1 medium New Mexico chile, stem and seeds removed</w:t>
      </w:r>
    </w:p>
    <w:p w14:paraId="5F15EFE5" w14:textId="77777777" w:rsidR="00E74941" w:rsidRPr="004000EB" w:rsidRDefault="00E74941" w:rsidP="004000EB">
      <w:pPr>
        <w:spacing w:after="0" w:line="240" w:lineRule="auto"/>
        <w:rPr>
          <w:rFonts w:ascii="Arial" w:hAnsi="Arial" w:cs="Arial"/>
        </w:rPr>
      </w:pPr>
      <w:r w:rsidRPr="004000EB">
        <w:rPr>
          <w:rFonts w:ascii="Arial" w:hAnsi="Arial" w:cs="Arial"/>
        </w:rPr>
        <w:t>1-1/2 cups unsalted vegetable broth</w:t>
      </w:r>
    </w:p>
    <w:p w14:paraId="67A0FD21" w14:textId="77777777" w:rsidR="00E74941" w:rsidRPr="004000EB" w:rsidRDefault="00E74941" w:rsidP="004000EB">
      <w:pPr>
        <w:spacing w:after="0" w:line="240" w:lineRule="auto"/>
        <w:rPr>
          <w:rFonts w:ascii="Arial" w:hAnsi="Arial" w:cs="Arial"/>
        </w:rPr>
      </w:pPr>
      <w:r w:rsidRPr="004000EB">
        <w:rPr>
          <w:rFonts w:ascii="Arial" w:hAnsi="Arial" w:cs="Arial"/>
        </w:rPr>
        <w:t>2 cans (20 ounces each) green jackfruit in brine, rinsed and shredded</w:t>
      </w:r>
    </w:p>
    <w:p w14:paraId="261BCC22" w14:textId="77777777" w:rsidR="00E74941" w:rsidRPr="004000EB" w:rsidRDefault="00E74941" w:rsidP="004000EB">
      <w:pPr>
        <w:spacing w:after="0" w:line="240" w:lineRule="auto"/>
        <w:rPr>
          <w:rFonts w:ascii="Arial" w:hAnsi="Arial" w:cs="Arial"/>
        </w:rPr>
      </w:pPr>
      <w:r w:rsidRPr="004000EB">
        <w:rPr>
          <w:rFonts w:ascii="Arial" w:hAnsi="Arial" w:cs="Arial"/>
        </w:rPr>
        <w:t>1 teaspoon chili powder</w:t>
      </w:r>
    </w:p>
    <w:p w14:paraId="1372F278" w14:textId="77777777" w:rsidR="00E74941" w:rsidRPr="004000EB" w:rsidRDefault="00E74941" w:rsidP="004000EB">
      <w:pPr>
        <w:spacing w:after="0" w:line="240" w:lineRule="auto"/>
        <w:rPr>
          <w:rFonts w:ascii="Arial" w:hAnsi="Arial" w:cs="Arial"/>
        </w:rPr>
      </w:pPr>
      <w:r w:rsidRPr="004000EB">
        <w:rPr>
          <w:rFonts w:ascii="Arial" w:hAnsi="Arial" w:cs="Arial"/>
        </w:rPr>
        <w:t>1/2 teaspoon kosher salt</w:t>
      </w:r>
    </w:p>
    <w:p w14:paraId="3BCCAF53" w14:textId="77777777" w:rsidR="00E74941" w:rsidRPr="004000EB" w:rsidRDefault="00E74941" w:rsidP="004000EB">
      <w:pPr>
        <w:spacing w:after="0" w:line="240" w:lineRule="auto"/>
        <w:rPr>
          <w:rFonts w:ascii="Arial" w:hAnsi="Arial" w:cs="Arial"/>
        </w:rPr>
      </w:pPr>
      <w:r w:rsidRPr="004000EB">
        <w:rPr>
          <w:rFonts w:ascii="Arial" w:hAnsi="Arial" w:cs="Arial"/>
        </w:rPr>
        <w:t>1/2 teaspoon ground pepper</w:t>
      </w:r>
    </w:p>
    <w:p w14:paraId="366ED2CD" w14:textId="77777777" w:rsidR="00E74941" w:rsidRPr="004000EB" w:rsidRDefault="00E74941" w:rsidP="004000EB">
      <w:pPr>
        <w:spacing w:after="0" w:line="240" w:lineRule="auto"/>
        <w:rPr>
          <w:rFonts w:ascii="Arial" w:hAnsi="Arial" w:cs="Arial"/>
        </w:rPr>
      </w:pPr>
      <w:r w:rsidRPr="004000EB">
        <w:rPr>
          <w:rFonts w:ascii="Arial" w:hAnsi="Arial" w:cs="Arial"/>
        </w:rPr>
        <w:t>1 bay leaf</w:t>
      </w:r>
    </w:p>
    <w:p w14:paraId="5499DF88" w14:textId="77777777" w:rsidR="00E74941" w:rsidRPr="004000EB" w:rsidRDefault="00E74941" w:rsidP="004000EB">
      <w:pPr>
        <w:spacing w:after="0" w:line="240" w:lineRule="auto"/>
        <w:rPr>
          <w:rFonts w:ascii="Arial" w:hAnsi="Arial" w:cs="Arial"/>
        </w:rPr>
      </w:pPr>
      <w:r w:rsidRPr="004000EB">
        <w:rPr>
          <w:rFonts w:ascii="Arial" w:hAnsi="Arial" w:cs="Arial"/>
        </w:rPr>
        <w:t>3 cups hot cooked brown rice</w:t>
      </w:r>
    </w:p>
    <w:p w14:paraId="2E21552D" w14:textId="77777777" w:rsidR="00E74941" w:rsidRPr="004000EB" w:rsidRDefault="00E74941" w:rsidP="004000EB">
      <w:pPr>
        <w:spacing w:after="0" w:line="240" w:lineRule="auto"/>
        <w:rPr>
          <w:rFonts w:ascii="Arial" w:hAnsi="Arial" w:cs="Arial"/>
        </w:rPr>
      </w:pPr>
      <w:r w:rsidRPr="004000EB">
        <w:rPr>
          <w:rFonts w:ascii="Arial" w:hAnsi="Arial" w:cs="Arial"/>
        </w:rPr>
        <w:t>2 cups thinly sliced iceberg lettuce</w:t>
      </w:r>
    </w:p>
    <w:p w14:paraId="4FCD60FC" w14:textId="77777777" w:rsidR="00E74941" w:rsidRPr="004000EB" w:rsidRDefault="00E74941" w:rsidP="004000EB">
      <w:pPr>
        <w:spacing w:after="0" w:line="240" w:lineRule="auto"/>
        <w:rPr>
          <w:rFonts w:ascii="Arial" w:hAnsi="Arial" w:cs="Arial"/>
        </w:rPr>
      </w:pPr>
      <w:r w:rsidRPr="004000EB">
        <w:rPr>
          <w:rFonts w:ascii="Arial" w:hAnsi="Arial" w:cs="Arial"/>
        </w:rPr>
        <w:t>1-1/3 cups chopped plum tomatoes (about 3 medium)</w:t>
      </w:r>
    </w:p>
    <w:p w14:paraId="150E81E2" w14:textId="77777777" w:rsidR="00E74941" w:rsidRPr="004000EB" w:rsidRDefault="00E74941" w:rsidP="004000EB">
      <w:pPr>
        <w:spacing w:after="0" w:line="240" w:lineRule="auto"/>
        <w:rPr>
          <w:rFonts w:ascii="Arial" w:hAnsi="Arial" w:cs="Arial"/>
        </w:rPr>
      </w:pPr>
      <w:r w:rsidRPr="004000EB">
        <w:rPr>
          <w:rFonts w:ascii="Arial" w:hAnsi="Arial" w:cs="Arial"/>
        </w:rPr>
        <w:t>1 cup unsalted canned black beans, rinsed</w:t>
      </w:r>
    </w:p>
    <w:p w14:paraId="689988E0" w14:textId="77777777" w:rsidR="00E74941" w:rsidRPr="004000EB" w:rsidRDefault="00E74941" w:rsidP="004000EB">
      <w:pPr>
        <w:spacing w:after="0" w:line="240" w:lineRule="auto"/>
        <w:rPr>
          <w:rFonts w:ascii="Arial" w:hAnsi="Arial" w:cs="Arial"/>
        </w:rPr>
      </w:pPr>
      <w:r w:rsidRPr="004000EB">
        <w:rPr>
          <w:rFonts w:ascii="Arial" w:hAnsi="Arial" w:cs="Arial"/>
        </w:rPr>
        <w:t>1/2 cup chopped fresh cilantro</w:t>
      </w:r>
    </w:p>
    <w:p w14:paraId="6524E80B" w14:textId="77777777" w:rsidR="00E74941" w:rsidRPr="004000EB" w:rsidRDefault="00E74941" w:rsidP="004000EB">
      <w:pPr>
        <w:spacing w:after="0" w:line="240" w:lineRule="auto"/>
        <w:rPr>
          <w:rFonts w:ascii="Arial" w:hAnsi="Arial" w:cs="Arial"/>
        </w:rPr>
      </w:pPr>
      <w:r w:rsidRPr="004000EB">
        <w:rPr>
          <w:rFonts w:ascii="Arial" w:hAnsi="Arial" w:cs="Arial"/>
        </w:rPr>
        <w:t>1 lime, quartered</w:t>
      </w:r>
    </w:p>
    <w:p w14:paraId="53E6D2B3" w14:textId="77777777" w:rsidR="00E74941" w:rsidRPr="004000EB" w:rsidRDefault="00E74941" w:rsidP="004000EB">
      <w:pPr>
        <w:spacing w:after="0" w:line="240" w:lineRule="auto"/>
        <w:rPr>
          <w:rFonts w:ascii="Arial" w:hAnsi="Arial" w:cs="Arial"/>
          <w:i/>
          <w:iCs/>
        </w:rPr>
      </w:pPr>
    </w:p>
    <w:p w14:paraId="592DFBA9" w14:textId="77777777" w:rsidR="00E74941" w:rsidRPr="004000EB" w:rsidRDefault="00E74941" w:rsidP="004000EB">
      <w:pPr>
        <w:spacing w:after="0" w:line="240" w:lineRule="auto"/>
        <w:rPr>
          <w:rFonts w:ascii="Arial" w:hAnsi="Arial" w:cs="Arial"/>
          <w:i/>
          <w:iCs/>
        </w:rPr>
      </w:pPr>
      <w:r w:rsidRPr="004000EB">
        <w:rPr>
          <w:rFonts w:ascii="Arial" w:hAnsi="Arial" w:cs="Arial"/>
          <w:i/>
          <w:iCs/>
        </w:rPr>
        <w:t>Directions</w:t>
      </w:r>
    </w:p>
    <w:p w14:paraId="541C6C0B" w14:textId="77777777" w:rsidR="00E74941" w:rsidRPr="004000EB" w:rsidRDefault="00E74941" w:rsidP="004000EB">
      <w:pPr>
        <w:pStyle w:val="NormalWeb"/>
        <w:shd w:val="clear" w:color="auto" w:fill="FFFFFF"/>
        <w:spacing w:before="0" w:beforeAutospacing="0" w:after="0" w:afterAutospacing="0"/>
        <w:rPr>
          <w:rFonts w:ascii="Arial" w:hAnsi="Arial" w:cs="Arial"/>
          <w:sz w:val="22"/>
          <w:szCs w:val="22"/>
        </w:rPr>
      </w:pPr>
      <w:r w:rsidRPr="004000EB">
        <w:rPr>
          <w:rFonts w:ascii="Arial" w:hAnsi="Arial" w:cs="Arial"/>
          <w:sz w:val="22"/>
          <w:szCs w:val="22"/>
        </w:rPr>
        <w:t>Heat oil in a medium saucepan over medium-high heat. Add onion, garlic and chile; cook, stirring occasionally, until the onion is tender and browned, about 6 minutes. Add broth; increase heat to high and bring to a boil. Partially cover and reduce heat to medium. Cook until the chile is tender, about 10 minutes. Transfer the mixture to a blender. Remove center piece of blender lid to allow steam to escape; secure the lid on the blender. Place a clean towel over the opening and process until very smooth, about 45 seconds. (Use caution when blending hot liquids.)</w:t>
      </w:r>
    </w:p>
    <w:p w14:paraId="6169C02E" w14:textId="77777777" w:rsidR="00E74941" w:rsidRPr="004000EB" w:rsidRDefault="00E74941" w:rsidP="004000EB">
      <w:pPr>
        <w:pStyle w:val="NormalWeb"/>
        <w:shd w:val="clear" w:color="auto" w:fill="FFFFFF"/>
        <w:spacing w:before="0" w:beforeAutospacing="0" w:after="0" w:afterAutospacing="0"/>
        <w:rPr>
          <w:rFonts w:ascii="Arial" w:hAnsi="Arial" w:cs="Arial"/>
          <w:sz w:val="22"/>
          <w:szCs w:val="22"/>
        </w:rPr>
      </w:pPr>
    </w:p>
    <w:p w14:paraId="30FE8AEA" w14:textId="77777777" w:rsidR="00E74941" w:rsidRPr="004000EB" w:rsidRDefault="00E74941" w:rsidP="004000EB">
      <w:pPr>
        <w:pStyle w:val="NormalWeb"/>
        <w:shd w:val="clear" w:color="auto" w:fill="FFFFFF"/>
        <w:spacing w:before="0" w:beforeAutospacing="0" w:after="0" w:afterAutospacing="0"/>
        <w:rPr>
          <w:rFonts w:ascii="Arial" w:hAnsi="Arial" w:cs="Arial"/>
          <w:sz w:val="22"/>
          <w:szCs w:val="22"/>
        </w:rPr>
      </w:pPr>
      <w:r w:rsidRPr="004000EB">
        <w:rPr>
          <w:rFonts w:ascii="Arial" w:hAnsi="Arial" w:cs="Arial"/>
          <w:sz w:val="22"/>
          <w:szCs w:val="22"/>
        </w:rPr>
        <w:t>Return the chile sauce to the saucepan; add jackfruit, chili powder, salt, pepper and bay leaf. Bring to a simmer over medium-high heat. Reduce heat to medium-low, partially cover and cook until slightly thickened, 6 to 8 minutes. Discard the bay leaf.</w:t>
      </w:r>
    </w:p>
    <w:p w14:paraId="3024038F" w14:textId="77777777" w:rsidR="00E74941" w:rsidRPr="004000EB" w:rsidRDefault="00E74941" w:rsidP="004000EB">
      <w:pPr>
        <w:pStyle w:val="NormalWeb"/>
        <w:shd w:val="clear" w:color="auto" w:fill="FFFFFF"/>
        <w:spacing w:before="0" w:beforeAutospacing="0" w:after="0" w:afterAutospacing="0"/>
        <w:rPr>
          <w:rFonts w:ascii="Arial" w:hAnsi="Arial" w:cs="Arial"/>
          <w:sz w:val="22"/>
          <w:szCs w:val="22"/>
        </w:rPr>
      </w:pPr>
    </w:p>
    <w:p w14:paraId="70A9428A" w14:textId="77777777" w:rsidR="00E74941" w:rsidRPr="004000EB" w:rsidRDefault="00E74941" w:rsidP="004000EB">
      <w:pPr>
        <w:pStyle w:val="NormalWeb"/>
        <w:shd w:val="clear" w:color="auto" w:fill="FFFFFF"/>
        <w:spacing w:before="0" w:beforeAutospacing="0" w:after="0" w:afterAutospacing="0"/>
        <w:rPr>
          <w:rFonts w:ascii="Arial" w:hAnsi="Arial" w:cs="Arial"/>
          <w:sz w:val="22"/>
          <w:szCs w:val="22"/>
        </w:rPr>
      </w:pPr>
      <w:r w:rsidRPr="004000EB">
        <w:rPr>
          <w:rFonts w:ascii="Arial" w:hAnsi="Arial" w:cs="Arial"/>
          <w:sz w:val="22"/>
          <w:szCs w:val="22"/>
        </w:rPr>
        <w:t>Place 3/4 cup rice in four shallow bowls. Top each with 3/4 cup jackfruit mixture, 1/2 cup lettuce, 1/3 cup tomatoes, 1/4 cup beans, and 2 tablespoons cilantro. Serve with lime wedges.</w:t>
      </w:r>
    </w:p>
    <w:p w14:paraId="286A8DD0" w14:textId="77777777" w:rsidR="00E74941" w:rsidRPr="004000EB" w:rsidRDefault="00E74941" w:rsidP="004000EB">
      <w:pPr>
        <w:pStyle w:val="NormalWeb"/>
        <w:shd w:val="clear" w:color="auto" w:fill="FFFFFF"/>
        <w:spacing w:before="0" w:beforeAutospacing="0" w:after="0" w:afterAutospacing="0"/>
        <w:rPr>
          <w:rFonts w:ascii="Arial" w:hAnsi="Arial" w:cs="Arial"/>
          <w:sz w:val="22"/>
          <w:szCs w:val="22"/>
        </w:rPr>
      </w:pPr>
    </w:p>
    <w:p w14:paraId="1ACF2AC6" w14:textId="77777777" w:rsidR="00E74941" w:rsidRPr="004000EB" w:rsidRDefault="00E74941" w:rsidP="004000EB">
      <w:pPr>
        <w:pStyle w:val="NormalWeb"/>
        <w:shd w:val="clear" w:color="auto" w:fill="FFFFFF"/>
        <w:spacing w:before="0" w:beforeAutospacing="0" w:after="0" w:afterAutospacing="0"/>
        <w:rPr>
          <w:rFonts w:ascii="Arial" w:hAnsi="Arial" w:cs="Arial"/>
          <w:bCs/>
          <w:color w:val="0D304A"/>
          <w:sz w:val="28"/>
          <w:szCs w:val="28"/>
        </w:rPr>
      </w:pPr>
      <w:r w:rsidRPr="004000EB">
        <w:rPr>
          <w:rFonts w:ascii="Arial" w:hAnsi="Arial" w:cs="Arial"/>
          <w:b/>
          <w:color w:val="0D304A"/>
          <w:sz w:val="28"/>
          <w:szCs w:val="28"/>
        </w:rPr>
        <w:lastRenderedPageBreak/>
        <w:t xml:space="preserve">What Do You Know About Cooking Terms? </w:t>
      </w:r>
    </w:p>
    <w:p w14:paraId="18A8A8FA" w14:textId="77777777" w:rsidR="00E74941" w:rsidRPr="004000EB" w:rsidRDefault="00E74941" w:rsidP="004000EB">
      <w:pPr>
        <w:pStyle w:val="NormalWeb"/>
        <w:shd w:val="clear" w:color="auto" w:fill="FFFFFF"/>
        <w:spacing w:before="0" w:beforeAutospacing="0" w:after="0" w:afterAutospacing="0"/>
        <w:rPr>
          <w:rFonts w:ascii="Arial" w:hAnsi="Arial" w:cs="Arial"/>
          <w:bCs/>
          <w:color w:val="000000" w:themeColor="text1"/>
          <w:sz w:val="22"/>
          <w:szCs w:val="22"/>
        </w:rPr>
      </w:pPr>
      <w:r w:rsidRPr="004000EB">
        <w:rPr>
          <w:rFonts w:ascii="Arial" w:hAnsi="Arial" w:cs="Arial"/>
          <w:bCs/>
          <w:color w:val="000000" w:themeColor="text1"/>
          <w:sz w:val="22"/>
          <w:szCs w:val="22"/>
        </w:rPr>
        <w:t xml:space="preserve">During the pandemic, many Americans have channeled their energy into cooking. The </w:t>
      </w:r>
      <w:r w:rsidRPr="004000EB">
        <w:rPr>
          <w:rFonts w:ascii="Arial" w:hAnsi="Arial" w:cs="Arial"/>
          <w:bCs/>
          <w:i/>
          <w:iCs/>
          <w:color w:val="000000" w:themeColor="text1"/>
          <w:sz w:val="22"/>
          <w:szCs w:val="22"/>
        </w:rPr>
        <w:t>Hunter Food Study</w:t>
      </w:r>
      <w:r w:rsidRPr="004000EB">
        <w:rPr>
          <w:rFonts w:ascii="Arial" w:hAnsi="Arial" w:cs="Arial"/>
          <w:bCs/>
          <w:color w:val="000000" w:themeColor="text1"/>
          <w:sz w:val="22"/>
          <w:szCs w:val="22"/>
        </w:rPr>
        <w:t>,</w:t>
      </w:r>
      <w:r w:rsidRPr="004000EB">
        <w:rPr>
          <w:rFonts w:ascii="Arial" w:hAnsi="Arial" w:cs="Arial"/>
          <w:bCs/>
          <w:i/>
          <w:iCs/>
          <w:color w:val="000000" w:themeColor="text1"/>
          <w:sz w:val="22"/>
          <w:szCs w:val="22"/>
        </w:rPr>
        <w:t xml:space="preserve"> ‘</w:t>
      </w:r>
      <w:r w:rsidRPr="004000EB">
        <w:rPr>
          <w:rFonts w:ascii="Arial" w:hAnsi="Arial" w:cs="Arial"/>
          <w:bCs/>
          <w:color w:val="000000" w:themeColor="text1"/>
          <w:sz w:val="22"/>
          <w:szCs w:val="22"/>
        </w:rPr>
        <w:t>Wave Two: America Keeps on Cooking’</w:t>
      </w:r>
      <w:r w:rsidRPr="004000EB">
        <w:rPr>
          <w:rFonts w:ascii="Arial" w:hAnsi="Arial" w:cs="Arial"/>
          <w:bCs/>
          <w:i/>
          <w:iCs/>
          <w:color w:val="000000" w:themeColor="text1"/>
          <w:sz w:val="22"/>
          <w:szCs w:val="22"/>
        </w:rPr>
        <w:t>,</w:t>
      </w:r>
      <w:r w:rsidRPr="004000EB">
        <w:rPr>
          <w:rFonts w:ascii="Arial" w:hAnsi="Arial" w:cs="Arial"/>
          <w:bCs/>
          <w:color w:val="000000" w:themeColor="text1"/>
          <w:sz w:val="22"/>
          <w:szCs w:val="22"/>
        </w:rPr>
        <w:t xml:space="preserve"> reported, “Americans are continuing to cook more (51 percent) and bake more (41 percent) than they did at the same time last year. Plus, the vast majority (71 percent) of those who are cooking more intend to continue doing so after the pandemic ends.”</w:t>
      </w:r>
      <w:r w:rsidRPr="004000EB">
        <w:rPr>
          <w:rFonts w:ascii="Arial" w:hAnsi="Arial" w:cs="Arial"/>
          <w:sz w:val="22"/>
          <w:szCs w:val="22"/>
          <w:vertAlign w:val="superscript"/>
        </w:rPr>
        <w:t>12</w:t>
      </w:r>
    </w:p>
    <w:p w14:paraId="19673765" w14:textId="77777777" w:rsidR="00E74941" w:rsidRPr="004000EB" w:rsidRDefault="00E74941" w:rsidP="004000EB">
      <w:pPr>
        <w:pStyle w:val="NormalWeb"/>
        <w:shd w:val="clear" w:color="auto" w:fill="FFFFFF"/>
        <w:spacing w:before="0" w:beforeAutospacing="0" w:after="0" w:afterAutospacing="0"/>
        <w:rPr>
          <w:rFonts w:ascii="Arial" w:hAnsi="Arial" w:cs="Arial"/>
          <w:bCs/>
          <w:color w:val="000000" w:themeColor="text1"/>
          <w:sz w:val="22"/>
          <w:szCs w:val="22"/>
        </w:rPr>
      </w:pPr>
    </w:p>
    <w:p w14:paraId="27C4D67D" w14:textId="77777777" w:rsidR="00E74941" w:rsidRPr="004000EB" w:rsidRDefault="00E74941" w:rsidP="004000EB">
      <w:pPr>
        <w:pStyle w:val="NormalWeb"/>
        <w:shd w:val="clear" w:color="auto" w:fill="FFFFFF"/>
        <w:spacing w:before="0" w:beforeAutospacing="0" w:after="0" w:afterAutospacing="0"/>
        <w:rPr>
          <w:rFonts w:ascii="Arial" w:hAnsi="Arial" w:cs="Arial"/>
          <w:bCs/>
          <w:color w:val="000000" w:themeColor="text1"/>
          <w:sz w:val="22"/>
          <w:szCs w:val="22"/>
        </w:rPr>
      </w:pPr>
      <w:r w:rsidRPr="004000EB">
        <w:rPr>
          <w:rFonts w:ascii="Arial" w:hAnsi="Arial" w:cs="Arial"/>
          <w:bCs/>
          <w:color w:val="000000" w:themeColor="text1"/>
          <w:sz w:val="22"/>
          <w:szCs w:val="22"/>
        </w:rPr>
        <w:t xml:space="preserve">See what you know about cooking terms by taking this brief quiz, adapted from a </w:t>
      </w:r>
      <w:r w:rsidRPr="004000EB">
        <w:rPr>
          <w:rFonts w:ascii="Arial" w:hAnsi="Arial" w:cs="Arial"/>
          <w:bCs/>
          <w:i/>
          <w:iCs/>
          <w:color w:val="000000" w:themeColor="text1"/>
          <w:sz w:val="22"/>
          <w:szCs w:val="22"/>
        </w:rPr>
        <w:t>Buzzfeed</w:t>
      </w:r>
      <w:r w:rsidRPr="004000EB">
        <w:rPr>
          <w:rFonts w:ascii="Arial" w:hAnsi="Arial" w:cs="Arial"/>
          <w:bCs/>
          <w:color w:val="000000" w:themeColor="text1"/>
          <w:sz w:val="22"/>
          <w:szCs w:val="22"/>
        </w:rPr>
        <w:t xml:space="preserve"> quiz:</w:t>
      </w:r>
      <w:r w:rsidRPr="004000EB">
        <w:rPr>
          <w:rFonts w:ascii="Arial" w:hAnsi="Arial" w:cs="Arial"/>
          <w:sz w:val="22"/>
          <w:szCs w:val="22"/>
          <w:vertAlign w:val="superscript"/>
        </w:rPr>
        <w:t>12</w:t>
      </w:r>
    </w:p>
    <w:p w14:paraId="4565471C" w14:textId="77777777" w:rsidR="00E74941" w:rsidRPr="004000EB" w:rsidRDefault="00E74941" w:rsidP="004000EB">
      <w:pPr>
        <w:pStyle w:val="NormalWeb"/>
        <w:shd w:val="clear" w:color="auto" w:fill="FFFFFF"/>
        <w:spacing w:before="0" w:beforeAutospacing="0" w:after="0" w:afterAutospacing="0"/>
        <w:rPr>
          <w:rFonts w:ascii="Arial" w:hAnsi="Arial" w:cs="Arial"/>
          <w:bCs/>
          <w:color w:val="000000" w:themeColor="text1"/>
          <w:sz w:val="22"/>
          <w:szCs w:val="22"/>
        </w:rPr>
      </w:pPr>
    </w:p>
    <w:p w14:paraId="5965E4DF" w14:textId="77777777" w:rsidR="00E74941" w:rsidRPr="004000EB" w:rsidRDefault="00E74941" w:rsidP="004000EB">
      <w:pPr>
        <w:pStyle w:val="NormalWeb"/>
        <w:numPr>
          <w:ilvl w:val="0"/>
          <w:numId w:val="30"/>
        </w:numPr>
        <w:shd w:val="clear" w:color="auto" w:fill="FFFFFF"/>
        <w:spacing w:before="0" w:beforeAutospacing="0" w:after="0" w:afterAutospacing="0"/>
        <w:rPr>
          <w:rFonts w:ascii="Arial" w:hAnsi="Arial" w:cs="Arial"/>
          <w:bCs/>
          <w:color w:val="000000" w:themeColor="text1"/>
          <w:sz w:val="22"/>
          <w:szCs w:val="22"/>
        </w:rPr>
      </w:pPr>
      <w:r w:rsidRPr="004000EB">
        <w:rPr>
          <w:rFonts w:ascii="Arial" w:hAnsi="Arial" w:cs="Arial"/>
          <w:bCs/>
          <w:color w:val="000000" w:themeColor="text1"/>
          <w:sz w:val="22"/>
          <w:szCs w:val="22"/>
        </w:rPr>
        <w:t>Three of these are leavening agents, meaning they help dough rise. Which one is not?</w:t>
      </w:r>
    </w:p>
    <w:p w14:paraId="350A27D6" w14:textId="77777777" w:rsidR="00E74941" w:rsidRPr="004000EB" w:rsidRDefault="00E74941" w:rsidP="004000EB">
      <w:pPr>
        <w:pStyle w:val="NormalWeb"/>
        <w:numPr>
          <w:ilvl w:val="1"/>
          <w:numId w:val="30"/>
        </w:numPr>
        <w:shd w:val="clear" w:color="auto" w:fill="FFFFFF"/>
        <w:spacing w:before="0" w:beforeAutospacing="0" w:after="0" w:afterAutospacing="0"/>
        <w:rPr>
          <w:rFonts w:ascii="Arial" w:hAnsi="Arial" w:cs="Arial"/>
          <w:bCs/>
          <w:color w:val="000000" w:themeColor="text1"/>
          <w:sz w:val="22"/>
          <w:szCs w:val="22"/>
        </w:rPr>
      </w:pPr>
      <w:r w:rsidRPr="004000EB">
        <w:rPr>
          <w:rFonts w:ascii="Arial" w:hAnsi="Arial" w:cs="Arial"/>
          <w:bCs/>
          <w:color w:val="000000" w:themeColor="text1"/>
          <w:sz w:val="22"/>
          <w:szCs w:val="22"/>
        </w:rPr>
        <w:t>Yeast</w:t>
      </w:r>
    </w:p>
    <w:p w14:paraId="61A71B00" w14:textId="77777777" w:rsidR="00E74941" w:rsidRPr="004000EB" w:rsidRDefault="00E74941" w:rsidP="004000EB">
      <w:pPr>
        <w:pStyle w:val="NormalWeb"/>
        <w:numPr>
          <w:ilvl w:val="1"/>
          <w:numId w:val="30"/>
        </w:numPr>
        <w:shd w:val="clear" w:color="auto" w:fill="FFFFFF"/>
        <w:spacing w:before="0" w:beforeAutospacing="0" w:after="0" w:afterAutospacing="0"/>
        <w:rPr>
          <w:rFonts w:ascii="Arial" w:hAnsi="Arial" w:cs="Arial"/>
          <w:bCs/>
          <w:color w:val="000000" w:themeColor="text1"/>
          <w:sz w:val="22"/>
          <w:szCs w:val="22"/>
        </w:rPr>
      </w:pPr>
      <w:r w:rsidRPr="004000EB">
        <w:rPr>
          <w:rFonts w:ascii="Arial" w:hAnsi="Arial" w:cs="Arial"/>
          <w:bCs/>
          <w:color w:val="000000" w:themeColor="text1"/>
          <w:sz w:val="22"/>
          <w:szCs w:val="22"/>
        </w:rPr>
        <w:t>Olive oil</w:t>
      </w:r>
    </w:p>
    <w:p w14:paraId="62C3BC2B" w14:textId="77777777" w:rsidR="00E74941" w:rsidRPr="004000EB" w:rsidRDefault="00E74941" w:rsidP="004000EB">
      <w:pPr>
        <w:pStyle w:val="NormalWeb"/>
        <w:numPr>
          <w:ilvl w:val="1"/>
          <w:numId w:val="30"/>
        </w:numPr>
        <w:shd w:val="clear" w:color="auto" w:fill="FFFFFF"/>
        <w:spacing w:before="0" w:beforeAutospacing="0" w:after="0" w:afterAutospacing="0"/>
        <w:rPr>
          <w:rFonts w:ascii="Arial" w:hAnsi="Arial" w:cs="Arial"/>
          <w:bCs/>
          <w:color w:val="000000" w:themeColor="text1"/>
          <w:sz w:val="22"/>
          <w:szCs w:val="22"/>
        </w:rPr>
      </w:pPr>
      <w:r w:rsidRPr="004000EB">
        <w:rPr>
          <w:rFonts w:ascii="Arial" w:hAnsi="Arial" w:cs="Arial"/>
          <w:bCs/>
          <w:color w:val="000000" w:themeColor="text1"/>
          <w:sz w:val="22"/>
          <w:szCs w:val="22"/>
        </w:rPr>
        <w:t>Egg whites</w:t>
      </w:r>
    </w:p>
    <w:p w14:paraId="0A16B06A" w14:textId="77777777" w:rsidR="00E74941" w:rsidRPr="004000EB" w:rsidRDefault="00E74941" w:rsidP="004000EB">
      <w:pPr>
        <w:pStyle w:val="NormalWeb"/>
        <w:numPr>
          <w:ilvl w:val="1"/>
          <w:numId w:val="30"/>
        </w:numPr>
        <w:shd w:val="clear" w:color="auto" w:fill="FFFFFF"/>
        <w:spacing w:before="0" w:beforeAutospacing="0" w:after="0" w:afterAutospacing="0"/>
        <w:rPr>
          <w:rFonts w:ascii="Arial" w:hAnsi="Arial" w:cs="Arial"/>
          <w:bCs/>
          <w:color w:val="000000" w:themeColor="text1"/>
          <w:sz w:val="22"/>
          <w:szCs w:val="22"/>
        </w:rPr>
      </w:pPr>
      <w:r w:rsidRPr="004000EB">
        <w:rPr>
          <w:rFonts w:ascii="Arial" w:hAnsi="Arial" w:cs="Arial"/>
          <w:bCs/>
          <w:color w:val="000000" w:themeColor="text1"/>
          <w:sz w:val="22"/>
          <w:szCs w:val="22"/>
        </w:rPr>
        <w:t>Baking soda</w:t>
      </w:r>
    </w:p>
    <w:p w14:paraId="237A907A" w14:textId="77777777" w:rsidR="00E74941" w:rsidRPr="004000EB" w:rsidRDefault="00E74941" w:rsidP="004000EB">
      <w:pPr>
        <w:pStyle w:val="NormalWeb"/>
        <w:shd w:val="clear" w:color="auto" w:fill="FFFFFF"/>
        <w:spacing w:before="0" w:beforeAutospacing="0" w:after="0" w:afterAutospacing="0"/>
        <w:ind w:left="720"/>
        <w:rPr>
          <w:rFonts w:ascii="Arial" w:hAnsi="Arial" w:cs="Arial"/>
          <w:bCs/>
          <w:color w:val="000000" w:themeColor="text1"/>
          <w:sz w:val="22"/>
          <w:szCs w:val="22"/>
        </w:rPr>
      </w:pPr>
    </w:p>
    <w:p w14:paraId="3005541D" w14:textId="77777777" w:rsidR="00E74941" w:rsidRPr="004000EB" w:rsidRDefault="00E74941" w:rsidP="004000EB">
      <w:pPr>
        <w:pStyle w:val="NormalWeb"/>
        <w:numPr>
          <w:ilvl w:val="0"/>
          <w:numId w:val="30"/>
        </w:numPr>
        <w:shd w:val="clear" w:color="auto" w:fill="FFFFFF"/>
        <w:spacing w:before="0" w:beforeAutospacing="0" w:after="0" w:afterAutospacing="0"/>
        <w:rPr>
          <w:rFonts w:ascii="Arial" w:hAnsi="Arial" w:cs="Arial"/>
          <w:bCs/>
          <w:color w:val="000000" w:themeColor="text1"/>
          <w:sz w:val="22"/>
          <w:szCs w:val="22"/>
        </w:rPr>
      </w:pPr>
      <w:r w:rsidRPr="004000EB">
        <w:rPr>
          <w:rFonts w:ascii="Arial" w:hAnsi="Arial" w:cs="Arial"/>
          <w:bCs/>
          <w:color w:val="000000" w:themeColor="text1"/>
          <w:sz w:val="22"/>
          <w:szCs w:val="22"/>
        </w:rPr>
        <w:t xml:space="preserve">Which of the following is </w:t>
      </w:r>
      <w:r w:rsidRPr="004000EB">
        <w:rPr>
          <w:rFonts w:ascii="Arial" w:hAnsi="Arial" w:cs="Arial"/>
          <w:bCs/>
          <w:i/>
          <w:iCs/>
          <w:color w:val="000000" w:themeColor="text1"/>
          <w:sz w:val="22"/>
          <w:szCs w:val="22"/>
        </w:rPr>
        <w:t>not</w:t>
      </w:r>
      <w:r w:rsidRPr="004000EB">
        <w:rPr>
          <w:rFonts w:ascii="Arial" w:hAnsi="Arial" w:cs="Arial"/>
          <w:bCs/>
          <w:color w:val="000000" w:themeColor="text1"/>
          <w:sz w:val="22"/>
          <w:szCs w:val="22"/>
        </w:rPr>
        <w:t xml:space="preserve"> the name of a pepper?</w:t>
      </w:r>
    </w:p>
    <w:p w14:paraId="5778B46D" w14:textId="77777777" w:rsidR="00E74941" w:rsidRPr="004000EB" w:rsidRDefault="00E74941" w:rsidP="004000EB">
      <w:pPr>
        <w:pStyle w:val="NormalWeb"/>
        <w:numPr>
          <w:ilvl w:val="1"/>
          <w:numId w:val="30"/>
        </w:numPr>
        <w:shd w:val="clear" w:color="auto" w:fill="FFFFFF"/>
        <w:spacing w:before="0" w:beforeAutospacing="0" w:after="0" w:afterAutospacing="0"/>
        <w:rPr>
          <w:rFonts w:ascii="Arial" w:hAnsi="Arial" w:cs="Arial"/>
          <w:bCs/>
          <w:color w:val="000000" w:themeColor="text1"/>
          <w:sz w:val="22"/>
          <w:szCs w:val="22"/>
        </w:rPr>
      </w:pPr>
      <w:r w:rsidRPr="004000EB">
        <w:rPr>
          <w:rFonts w:ascii="Arial" w:hAnsi="Arial" w:cs="Arial"/>
          <w:bCs/>
          <w:color w:val="000000" w:themeColor="text1"/>
          <w:sz w:val="22"/>
          <w:szCs w:val="22"/>
        </w:rPr>
        <w:t>Scotch Bonnet</w:t>
      </w:r>
    </w:p>
    <w:p w14:paraId="4CAE95E9" w14:textId="77777777" w:rsidR="00E74941" w:rsidRPr="004000EB" w:rsidRDefault="00E74941" w:rsidP="004000EB">
      <w:pPr>
        <w:pStyle w:val="NormalWeb"/>
        <w:numPr>
          <w:ilvl w:val="1"/>
          <w:numId w:val="30"/>
        </w:numPr>
        <w:shd w:val="clear" w:color="auto" w:fill="FFFFFF"/>
        <w:spacing w:before="0" w:beforeAutospacing="0" w:after="0" w:afterAutospacing="0"/>
        <w:rPr>
          <w:rFonts w:ascii="Arial" w:hAnsi="Arial" w:cs="Arial"/>
          <w:bCs/>
          <w:color w:val="000000" w:themeColor="text1"/>
          <w:sz w:val="22"/>
          <w:szCs w:val="22"/>
        </w:rPr>
      </w:pPr>
      <w:r w:rsidRPr="004000EB">
        <w:rPr>
          <w:rFonts w:ascii="Arial" w:hAnsi="Arial" w:cs="Arial"/>
          <w:bCs/>
          <w:color w:val="000000" w:themeColor="text1"/>
          <w:sz w:val="22"/>
          <w:szCs w:val="22"/>
        </w:rPr>
        <w:t>Bird’s Eye</w:t>
      </w:r>
    </w:p>
    <w:p w14:paraId="60B9DD17" w14:textId="77777777" w:rsidR="00E74941" w:rsidRPr="004000EB" w:rsidRDefault="00E74941" w:rsidP="004000EB">
      <w:pPr>
        <w:pStyle w:val="NormalWeb"/>
        <w:numPr>
          <w:ilvl w:val="1"/>
          <w:numId w:val="30"/>
        </w:numPr>
        <w:shd w:val="clear" w:color="auto" w:fill="FFFFFF"/>
        <w:spacing w:before="0" w:beforeAutospacing="0" w:after="0" w:afterAutospacing="0"/>
        <w:rPr>
          <w:rFonts w:ascii="Arial" w:hAnsi="Arial" w:cs="Arial"/>
          <w:bCs/>
          <w:color w:val="000000" w:themeColor="text1"/>
          <w:sz w:val="22"/>
          <w:szCs w:val="22"/>
        </w:rPr>
      </w:pPr>
      <w:r w:rsidRPr="004000EB">
        <w:rPr>
          <w:rFonts w:ascii="Arial" w:hAnsi="Arial" w:cs="Arial"/>
          <w:bCs/>
          <w:color w:val="000000" w:themeColor="text1"/>
          <w:sz w:val="22"/>
          <w:szCs w:val="22"/>
        </w:rPr>
        <w:t>January King</w:t>
      </w:r>
    </w:p>
    <w:p w14:paraId="5563A634" w14:textId="77777777" w:rsidR="00E74941" w:rsidRPr="004000EB" w:rsidRDefault="00E74941" w:rsidP="004000EB">
      <w:pPr>
        <w:pStyle w:val="NormalWeb"/>
        <w:numPr>
          <w:ilvl w:val="1"/>
          <w:numId w:val="30"/>
        </w:numPr>
        <w:shd w:val="clear" w:color="auto" w:fill="FFFFFF"/>
        <w:spacing w:before="0" w:beforeAutospacing="0" w:after="0" w:afterAutospacing="0"/>
        <w:rPr>
          <w:rFonts w:ascii="Arial" w:hAnsi="Arial" w:cs="Arial"/>
          <w:bCs/>
          <w:color w:val="000000" w:themeColor="text1"/>
          <w:sz w:val="22"/>
          <w:szCs w:val="22"/>
        </w:rPr>
      </w:pPr>
      <w:r w:rsidRPr="004000EB">
        <w:rPr>
          <w:rFonts w:ascii="Arial" w:hAnsi="Arial" w:cs="Arial"/>
          <w:bCs/>
          <w:color w:val="000000" w:themeColor="text1"/>
          <w:sz w:val="22"/>
          <w:szCs w:val="22"/>
        </w:rPr>
        <w:t>Serrano</w:t>
      </w:r>
    </w:p>
    <w:p w14:paraId="6AEBF37A" w14:textId="77777777" w:rsidR="00E74941" w:rsidRPr="004000EB" w:rsidRDefault="00E74941" w:rsidP="004000EB">
      <w:pPr>
        <w:pStyle w:val="NormalWeb"/>
        <w:shd w:val="clear" w:color="auto" w:fill="FFFFFF"/>
        <w:spacing w:before="0" w:beforeAutospacing="0" w:after="0" w:afterAutospacing="0"/>
        <w:ind w:left="720"/>
        <w:rPr>
          <w:rFonts w:ascii="Arial" w:hAnsi="Arial" w:cs="Arial"/>
          <w:bCs/>
          <w:color w:val="000000" w:themeColor="text1"/>
          <w:sz w:val="22"/>
          <w:szCs w:val="22"/>
        </w:rPr>
      </w:pPr>
    </w:p>
    <w:p w14:paraId="78E8804F" w14:textId="77777777" w:rsidR="00E74941" w:rsidRPr="004000EB" w:rsidRDefault="00E74941" w:rsidP="004000EB">
      <w:pPr>
        <w:pStyle w:val="NormalWeb"/>
        <w:numPr>
          <w:ilvl w:val="0"/>
          <w:numId w:val="30"/>
        </w:numPr>
        <w:shd w:val="clear" w:color="auto" w:fill="FFFFFF"/>
        <w:spacing w:before="0" w:beforeAutospacing="0" w:after="0" w:afterAutospacing="0"/>
        <w:rPr>
          <w:rFonts w:ascii="Arial" w:hAnsi="Arial" w:cs="Arial"/>
          <w:bCs/>
          <w:color w:val="000000" w:themeColor="text1"/>
          <w:sz w:val="22"/>
          <w:szCs w:val="22"/>
        </w:rPr>
      </w:pPr>
      <w:r w:rsidRPr="004000EB">
        <w:rPr>
          <w:rFonts w:ascii="Arial" w:hAnsi="Arial" w:cs="Arial"/>
          <w:bCs/>
          <w:color w:val="000000" w:themeColor="text1"/>
          <w:sz w:val="22"/>
          <w:szCs w:val="22"/>
        </w:rPr>
        <w:t>Which term describes a parchment wrap used to seal in flavor when cooking meat or fish?</w:t>
      </w:r>
    </w:p>
    <w:p w14:paraId="0A8F539C" w14:textId="77777777" w:rsidR="00E74941" w:rsidRPr="004000EB" w:rsidRDefault="00E74941" w:rsidP="004000EB">
      <w:pPr>
        <w:pStyle w:val="NormalWeb"/>
        <w:numPr>
          <w:ilvl w:val="1"/>
          <w:numId w:val="30"/>
        </w:numPr>
        <w:shd w:val="clear" w:color="auto" w:fill="FFFFFF"/>
        <w:spacing w:before="0" w:beforeAutospacing="0" w:after="0" w:afterAutospacing="0"/>
        <w:rPr>
          <w:rFonts w:ascii="Arial" w:hAnsi="Arial" w:cs="Arial"/>
          <w:bCs/>
          <w:color w:val="000000" w:themeColor="text1"/>
          <w:sz w:val="22"/>
          <w:szCs w:val="22"/>
        </w:rPr>
      </w:pPr>
      <w:r w:rsidRPr="004000EB">
        <w:rPr>
          <w:rFonts w:ascii="Arial" w:hAnsi="Arial" w:cs="Arial"/>
          <w:bCs/>
          <w:color w:val="000000" w:themeColor="text1"/>
          <w:sz w:val="22"/>
          <w:szCs w:val="22"/>
        </w:rPr>
        <w:t>Papillote</w:t>
      </w:r>
    </w:p>
    <w:p w14:paraId="3787335B" w14:textId="77777777" w:rsidR="00E74941" w:rsidRPr="004000EB" w:rsidRDefault="00E74941" w:rsidP="004000EB">
      <w:pPr>
        <w:pStyle w:val="ListParagraph"/>
        <w:numPr>
          <w:ilvl w:val="1"/>
          <w:numId w:val="30"/>
        </w:numPr>
        <w:spacing w:after="0" w:line="240" w:lineRule="auto"/>
        <w:contextualSpacing w:val="0"/>
        <w:rPr>
          <w:rFonts w:ascii="Arial" w:hAnsi="Arial" w:cs="Arial"/>
          <w:bCs/>
          <w:color w:val="000000" w:themeColor="text1"/>
        </w:rPr>
      </w:pPr>
      <w:r w:rsidRPr="004000EB">
        <w:rPr>
          <w:rStyle w:val="Strong"/>
          <w:rFonts w:ascii="Arial" w:hAnsi="Arial" w:cs="Arial"/>
          <w:b w:val="0"/>
          <w:color w:val="000000" w:themeColor="text1"/>
        </w:rPr>
        <w:t>Zimino</w:t>
      </w:r>
    </w:p>
    <w:p w14:paraId="58C9FFED" w14:textId="77777777" w:rsidR="00E74941" w:rsidRPr="004000EB" w:rsidRDefault="00E74941" w:rsidP="004000EB">
      <w:pPr>
        <w:pStyle w:val="NormalWeb"/>
        <w:numPr>
          <w:ilvl w:val="1"/>
          <w:numId w:val="30"/>
        </w:numPr>
        <w:shd w:val="clear" w:color="auto" w:fill="FFFFFF"/>
        <w:spacing w:before="0" w:beforeAutospacing="0" w:after="0" w:afterAutospacing="0"/>
        <w:rPr>
          <w:rFonts w:ascii="Arial" w:hAnsi="Arial" w:cs="Arial"/>
          <w:bCs/>
          <w:color w:val="000000" w:themeColor="text1"/>
          <w:sz w:val="22"/>
          <w:szCs w:val="22"/>
        </w:rPr>
      </w:pPr>
      <w:r w:rsidRPr="004000EB">
        <w:rPr>
          <w:rFonts w:ascii="Arial" w:hAnsi="Arial" w:cs="Arial"/>
          <w:bCs/>
          <w:color w:val="000000" w:themeColor="text1"/>
          <w:sz w:val="22"/>
          <w:szCs w:val="22"/>
        </w:rPr>
        <w:t>Farfalle</w:t>
      </w:r>
    </w:p>
    <w:p w14:paraId="586C0714" w14:textId="77777777" w:rsidR="00E74941" w:rsidRPr="004000EB" w:rsidRDefault="00E74941" w:rsidP="004000EB">
      <w:pPr>
        <w:pStyle w:val="NormalWeb"/>
        <w:numPr>
          <w:ilvl w:val="1"/>
          <w:numId w:val="30"/>
        </w:numPr>
        <w:shd w:val="clear" w:color="auto" w:fill="FFFFFF"/>
        <w:spacing w:before="0" w:beforeAutospacing="0" w:after="0" w:afterAutospacing="0"/>
        <w:rPr>
          <w:rFonts w:ascii="Arial" w:hAnsi="Arial" w:cs="Arial"/>
          <w:bCs/>
          <w:color w:val="000000" w:themeColor="text1"/>
          <w:sz w:val="22"/>
          <w:szCs w:val="22"/>
        </w:rPr>
      </w:pPr>
      <w:r w:rsidRPr="004000EB">
        <w:rPr>
          <w:rFonts w:ascii="Arial" w:hAnsi="Arial" w:cs="Arial"/>
          <w:bCs/>
          <w:color w:val="000000" w:themeColor="text1"/>
          <w:sz w:val="22"/>
          <w:szCs w:val="22"/>
        </w:rPr>
        <w:t>Puff pastry</w:t>
      </w:r>
    </w:p>
    <w:p w14:paraId="43587E41" w14:textId="77777777" w:rsidR="00E74941" w:rsidRPr="004000EB" w:rsidRDefault="00E74941" w:rsidP="004000EB">
      <w:pPr>
        <w:pStyle w:val="NormalWeb"/>
        <w:shd w:val="clear" w:color="auto" w:fill="FFFFFF"/>
        <w:spacing w:before="0" w:beforeAutospacing="0" w:after="0" w:afterAutospacing="0"/>
        <w:ind w:left="720"/>
        <w:rPr>
          <w:rFonts w:ascii="Arial" w:hAnsi="Arial" w:cs="Arial"/>
          <w:bCs/>
          <w:color w:val="000000" w:themeColor="text1"/>
          <w:sz w:val="22"/>
          <w:szCs w:val="22"/>
        </w:rPr>
      </w:pPr>
    </w:p>
    <w:p w14:paraId="34F06459" w14:textId="77777777" w:rsidR="00E74941" w:rsidRPr="004000EB" w:rsidRDefault="00E74941" w:rsidP="004000EB">
      <w:pPr>
        <w:pStyle w:val="NormalWeb"/>
        <w:numPr>
          <w:ilvl w:val="0"/>
          <w:numId w:val="30"/>
        </w:numPr>
        <w:shd w:val="clear" w:color="auto" w:fill="FFFFFF"/>
        <w:spacing w:before="0" w:beforeAutospacing="0" w:after="0" w:afterAutospacing="0"/>
        <w:rPr>
          <w:rFonts w:ascii="Arial" w:hAnsi="Arial" w:cs="Arial"/>
          <w:bCs/>
          <w:color w:val="000000" w:themeColor="text1"/>
          <w:sz w:val="22"/>
          <w:szCs w:val="22"/>
        </w:rPr>
      </w:pPr>
      <w:r w:rsidRPr="004000EB">
        <w:rPr>
          <w:rFonts w:ascii="Arial" w:hAnsi="Arial" w:cs="Arial"/>
          <w:bCs/>
          <w:color w:val="000000" w:themeColor="text1"/>
          <w:sz w:val="22"/>
          <w:szCs w:val="22"/>
        </w:rPr>
        <w:t>What is coulis?</w:t>
      </w:r>
    </w:p>
    <w:p w14:paraId="054670EB" w14:textId="77777777" w:rsidR="00E74941" w:rsidRPr="004000EB" w:rsidRDefault="00E74941" w:rsidP="004000EB">
      <w:pPr>
        <w:pStyle w:val="NormalWeb"/>
        <w:numPr>
          <w:ilvl w:val="1"/>
          <w:numId w:val="30"/>
        </w:numPr>
        <w:shd w:val="clear" w:color="auto" w:fill="FFFFFF"/>
        <w:spacing w:before="0" w:beforeAutospacing="0" w:after="0" w:afterAutospacing="0"/>
        <w:rPr>
          <w:rFonts w:ascii="Arial" w:hAnsi="Arial" w:cs="Arial"/>
          <w:bCs/>
          <w:color w:val="000000" w:themeColor="text1"/>
          <w:sz w:val="22"/>
          <w:szCs w:val="22"/>
        </w:rPr>
      </w:pPr>
      <w:r w:rsidRPr="004000EB">
        <w:rPr>
          <w:rFonts w:ascii="Arial" w:hAnsi="Arial" w:cs="Arial"/>
          <w:bCs/>
          <w:color w:val="222222"/>
          <w:sz w:val="22"/>
          <w:szCs w:val="22"/>
        </w:rPr>
        <w:t>A meringue made with sugar and egg whites</w:t>
      </w:r>
    </w:p>
    <w:p w14:paraId="7A669EE4" w14:textId="77777777" w:rsidR="00E74941" w:rsidRPr="004000EB" w:rsidRDefault="00E74941" w:rsidP="004000EB">
      <w:pPr>
        <w:pStyle w:val="NormalWeb"/>
        <w:numPr>
          <w:ilvl w:val="1"/>
          <w:numId w:val="30"/>
        </w:numPr>
        <w:shd w:val="clear" w:color="auto" w:fill="FFFFFF"/>
        <w:spacing w:before="0" w:beforeAutospacing="0" w:after="0" w:afterAutospacing="0"/>
        <w:rPr>
          <w:rFonts w:ascii="Arial" w:hAnsi="Arial" w:cs="Arial"/>
          <w:bCs/>
          <w:color w:val="000000" w:themeColor="text1"/>
          <w:sz w:val="22"/>
          <w:szCs w:val="22"/>
        </w:rPr>
      </w:pPr>
      <w:r w:rsidRPr="004000EB">
        <w:rPr>
          <w:rFonts w:ascii="Arial" w:hAnsi="Arial" w:cs="Arial"/>
          <w:bCs/>
          <w:color w:val="222222"/>
          <w:sz w:val="22"/>
          <w:szCs w:val="22"/>
        </w:rPr>
        <w:t xml:space="preserve">An emulsion made with garlic and oil </w:t>
      </w:r>
    </w:p>
    <w:p w14:paraId="4DEA8185" w14:textId="77777777" w:rsidR="00E74941" w:rsidRPr="004000EB" w:rsidRDefault="00E74941" w:rsidP="004000EB">
      <w:pPr>
        <w:pStyle w:val="NormalWeb"/>
        <w:numPr>
          <w:ilvl w:val="1"/>
          <w:numId w:val="30"/>
        </w:numPr>
        <w:shd w:val="clear" w:color="auto" w:fill="FFFFFF"/>
        <w:spacing w:before="0" w:beforeAutospacing="0" w:after="0" w:afterAutospacing="0"/>
        <w:rPr>
          <w:rFonts w:ascii="Arial" w:hAnsi="Arial" w:cs="Arial"/>
          <w:bCs/>
          <w:color w:val="000000" w:themeColor="text1"/>
          <w:sz w:val="22"/>
          <w:szCs w:val="22"/>
        </w:rPr>
      </w:pPr>
      <w:r w:rsidRPr="004000EB">
        <w:rPr>
          <w:rFonts w:ascii="Arial" w:hAnsi="Arial" w:cs="Arial"/>
          <w:bCs/>
          <w:color w:val="222222"/>
          <w:sz w:val="22"/>
          <w:szCs w:val="22"/>
        </w:rPr>
        <w:t>A sauce usually made with a single ingredient</w:t>
      </w:r>
    </w:p>
    <w:p w14:paraId="3877AC59" w14:textId="77777777" w:rsidR="00E74941" w:rsidRPr="004000EB" w:rsidRDefault="00E74941" w:rsidP="004000EB">
      <w:pPr>
        <w:pStyle w:val="NormalWeb"/>
        <w:numPr>
          <w:ilvl w:val="1"/>
          <w:numId w:val="30"/>
        </w:numPr>
        <w:shd w:val="clear" w:color="auto" w:fill="FFFFFF"/>
        <w:spacing w:before="0" w:beforeAutospacing="0" w:after="0" w:afterAutospacing="0"/>
        <w:rPr>
          <w:rFonts w:ascii="Arial" w:hAnsi="Arial" w:cs="Arial"/>
          <w:bCs/>
          <w:color w:val="000000" w:themeColor="text1"/>
          <w:sz w:val="22"/>
          <w:szCs w:val="22"/>
        </w:rPr>
      </w:pPr>
      <w:r w:rsidRPr="004000EB">
        <w:rPr>
          <w:rFonts w:ascii="Arial" w:hAnsi="Arial" w:cs="Arial"/>
          <w:bCs/>
          <w:color w:val="222222"/>
          <w:sz w:val="22"/>
          <w:szCs w:val="22"/>
        </w:rPr>
        <w:t>A sauce made with eggs and lemons</w:t>
      </w:r>
    </w:p>
    <w:p w14:paraId="621BB4C9" w14:textId="77777777" w:rsidR="00E74941" w:rsidRPr="004000EB" w:rsidRDefault="00E74941" w:rsidP="004000EB">
      <w:pPr>
        <w:pStyle w:val="NormalWeb"/>
        <w:shd w:val="clear" w:color="auto" w:fill="FFFFFF"/>
        <w:spacing w:before="0" w:beforeAutospacing="0" w:after="0" w:afterAutospacing="0"/>
        <w:rPr>
          <w:rFonts w:ascii="Arial" w:hAnsi="Arial" w:cs="Arial"/>
          <w:bCs/>
          <w:color w:val="000000" w:themeColor="text1"/>
          <w:sz w:val="22"/>
          <w:szCs w:val="22"/>
        </w:rPr>
      </w:pPr>
    </w:p>
    <w:p w14:paraId="5BF376C8" w14:textId="77777777" w:rsidR="00E74941" w:rsidRPr="004000EB" w:rsidRDefault="00E74941" w:rsidP="004000EB">
      <w:pPr>
        <w:spacing w:after="0" w:line="240" w:lineRule="auto"/>
        <w:rPr>
          <w:rFonts w:ascii="Arial" w:eastAsiaTheme="minorEastAsia" w:hAnsi="Arial" w:cs="Arial"/>
          <w:b/>
          <w:color w:val="0D304A"/>
          <w:sz w:val="28"/>
          <w:szCs w:val="28"/>
        </w:rPr>
      </w:pPr>
      <w:r w:rsidRPr="004000EB">
        <w:rPr>
          <w:rFonts w:ascii="Arial" w:eastAsiaTheme="minorEastAsia" w:hAnsi="Arial" w:cs="Arial"/>
          <w:b/>
          <w:color w:val="0D304A"/>
          <w:sz w:val="28"/>
          <w:szCs w:val="28"/>
        </w:rPr>
        <w:t>Validation is Important</w:t>
      </w:r>
    </w:p>
    <w:p w14:paraId="2620C8D9" w14:textId="77777777" w:rsidR="00E74941" w:rsidRPr="004000EB" w:rsidRDefault="00E74941" w:rsidP="004000EB">
      <w:pPr>
        <w:spacing w:after="0" w:line="240" w:lineRule="auto"/>
        <w:rPr>
          <w:rFonts w:ascii="Arial" w:eastAsiaTheme="minorEastAsia" w:hAnsi="Arial" w:cs="Arial"/>
          <w:bCs/>
          <w:color w:val="000000" w:themeColor="text1"/>
        </w:rPr>
      </w:pPr>
      <w:r w:rsidRPr="004000EB">
        <w:rPr>
          <w:rFonts w:ascii="Arial" w:eastAsiaTheme="minorEastAsia" w:hAnsi="Arial" w:cs="Arial"/>
          <w:bCs/>
          <w:color w:val="000000" w:themeColor="text1"/>
        </w:rPr>
        <w:t xml:space="preserve">Every year, the </w:t>
      </w:r>
      <w:r w:rsidRPr="004000EB">
        <w:rPr>
          <w:rFonts w:ascii="Arial" w:eastAsiaTheme="minorEastAsia" w:hAnsi="Arial" w:cs="Arial"/>
          <w:bCs/>
          <w:i/>
          <w:iCs/>
          <w:color w:val="000000" w:themeColor="text1"/>
        </w:rPr>
        <w:t>American Psychological Association (APA)</w:t>
      </w:r>
      <w:r w:rsidRPr="004000EB">
        <w:rPr>
          <w:rFonts w:ascii="Arial" w:eastAsiaTheme="minorEastAsia" w:hAnsi="Arial" w:cs="Arial"/>
          <w:bCs/>
          <w:color w:val="000000" w:themeColor="text1"/>
        </w:rPr>
        <w:t xml:space="preserve"> conducts a survey to find out how much stress Americans are feeling, what’s causing the stress, and how people are responding to it. As you might expect, stress levels were high during 2020. The pandemic changed every aspect of people’s lives – work, education, exercise, family life, and community interactions.</w:t>
      </w:r>
      <w:r w:rsidRPr="004000EB">
        <w:rPr>
          <w:rFonts w:ascii="Arial" w:hAnsi="Arial" w:cs="Arial"/>
          <w:vertAlign w:val="superscript"/>
        </w:rPr>
        <w:t>13</w:t>
      </w:r>
    </w:p>
    <w:p w14:paraId="52C5FFC7" w14:textId="77777777" w:rsidR="00E74941" w:rsidRPr="004000EB" w:rsidRDefault="00E74941" w:rsidP="004000EB">
      <w:pPr>
        <w:spacing w:after="0" w:line="240" w:lineRule="auto"/>
        <w:rPr>
          <w:rFonts w:ascii="Arial" w:eastAsiaTheme="minorEastAsia" w:hAnsi="Arial" w:cs="Arial"/>
          <w:bCs/>
          <w:color w:val="000000" w:themeColor="text1"/>
        </w:rPr>
      </w:pPr>
    </w:p>
    <w:p w14:paraId="10F2520F" w14:textId="77777777" w:rsidR="00E74941" w:rsidRPr="004000EB" w:rsidRDefault="00E74941" w:rsidP="004000EB">
      <w:pPr>
        <w:spacing w:after="0" w:line="240" w:lineRule="auto"/>
        <w:rPr>
          <w:rFonts w:ascii="Arial" w:eastAsiaTheme="minorEastAsia" w:hAnsi="Arial" w:cs="Arial"/>
          <w:bCs/>
          <w:color w:val="000000" w:themeColor="text1"/>
        </w:rPr>
      </w:pPr>
      <w:r w:rsidRPr="004000EB">
        <w:rPr>
          <w:rFonts w:ascii="Arial" w:eastAsiaTheme="minorEastAsia" w:hAnsi="Arial" w:cs="Arial"/>
          <w:bCs/>
          <w:color w:val="000000" w:themeColor="text1"/>
        </w:rPr>
        <w:t xml:space="preserve">The January 2021 </w:t>
      </w:r>
      <w:r w:rsidRPr="004000EB">
        <w:rPr>
          <w:rFonts w:ascii="Arial" w:eastAsiaTheme="minorEastAsia" w:hAnsi="Arial" w:cs="Arial"/>
          <w:bCs/>
          <w:i/>
          <w:iCs/>
          <w:color w:val="000000" w:themeColor="text1"/>
        </w:rPr>
        <w:t>APA</w:t>
      </w:r>
      <w:r w:rsidRPr="004000EB">
        <w:rPr>
          <w:rFonts w:ascii="Arial" w:eastAsiaTheme="minorEastAsia" w:hAnsi="Arial" w:cs="Arial"/>
          <w:bCs/>
          <w:color w:val="000000" w:themeColor="text1"/>
        </w:rPr>
        <w:t xml:space="preserve"> survey found that stress levels were still high. About four-of-five (84 percent) Americans reported they had felt emotions associated with stress – anxiety, sadness, and anger – within the previous two weeks.</w:t>
      </w:r>
      <w:r w:rsidRPr="004000EB">
        <w:rPr>
          <w:rFonts w:ascii="Arial" w:hAnsi="Arial" w:cs="Arial"/>
          <w:vertAlign w:val="superscript"/>
        </w:rPr>
        <w:t>14</w:t>
      </w:r>
    </w:p>
    <w:p w14:paraId="3B42B7FB" w14:textId="77777777" w:rsidR="00E74941" w:rsidRPr="004000EB" w:rsidRDefault="00E74941" w:rsidP="004000EB">
      <w:pPr>
        <w:spacing w:after="0" w:line="240" w:lineRule="auto"/>
        <w:rPr>
          <w:rFonts w:ascii="Arial" w:eastAsiaTheme="minorEastAsia" w:hAnsi="Arial" w:cs="Arial"/>
          <w:bCs/>
          <w:color w:val="000000" w:themeColor="text1"/>
        </w:rPr>
      </w:pPr>
    </w:p>
    <w:p w14:paraId="0998EA4F" w14:textId="77777777" w:rsidR="00E74941" w:rsidRPr="004000EB" w:rsidRDefault="00E74941" w:rsidP="004000EB">
      <w:pPr>
        <w:spacing w:after="0" w:line="240" w:lineRule="auto"/>
        <w:rPr>
          <w:rFonts w:ascii="Arial" w:eastAsiaTheme="minorEastAsia" w:hAnsi="Arial" w:cs="Arial"/>
          <w:bCs/>
          <w:color w:val="000000" w:themeColor="text1"/>
        </w:rPr>
      </w:pPr>
      <w:r w:rsidRPr="004000EB">
        <w:rPr>
          <w:rFonts w:ascii="Arial" w:eastAsiaTheme="minorEastAsia" w:hAnsi="Arial" w:cs="Arial"/>
          <w:bCs/>
          <w:color w:val="000000" w:themeColor="text1"/>
        </w:rPr>
        <w:t>If you’ve been suffering from the pandemic blues, here are a few techniques that may help you cope:</w:t>
      </w:r>
    </w:p>
    <w:p w14:paraId="4A618F2C" w14:textId="77777777" w:rsidR="00E74941" w:rsidRPr="004000EB" w:rsidRDefault="00E74941" w:rsidP="004000EB">
      <w:pPr>
        <w:pStyle w:val="ListParagraph"/>
        <w:numPr>
          <w:ilvl w:val="0"/>
          <w:numId w:val="31"/>
        </w:numPr>
        <w:spacing w:after="0" w:line="240" w:lineRule="auto"/>
        <w:contextualSpacing w:val="0"/>
        <w:rPr>
          <w:rFonts w:ascii="Arial" w:eastAsiaTheme="minorEastAsia" w:hAnsi="Arial" w:cs="Arial"/>
          <w:bCs/>
          <w:color w:val="000000" w:themeColor="text1"/>
        </w:rPr>
      </w:pPr>
      <w:r w:rsidRPr="004000EB">
        <w:rPr>
          <w:rFonts w:ascii="Arial" w:eastAsiaTheme="minorEastAsia" w:hAnsi="Arial" w:cs="Arial"/>
          <w:b/>
          <w:color w:val="000000" w:themeColor="text1"/>
        </w:rPr>
        <w:t>Just say no to negative info.</w:t>
      </w:r>
      <w:r w:rsidRPr="004000EB">
        <w:rPr>
          <w:rFonts w:ascii="Arial" w:eastAsiaTheme="minorEastAsia" w:hAnsi="Arial" w:cs="Arial"/>
          <w:bCs/>
          <w:color w:val="000000" w:themeColor="text1"/>
        </w:rPr>
        <w:t xml:space="preserve"> Take a break from news and social media.</w:t>
      </w:r>
    </w:p>
    <w:p w14:paraId="1BBE66D9" w14:textId="77777777" w:rsidR="00E74941" w:rsidRPr="004000EB" w:rsidRDefault="00E74941" w:rsidP="004000EB">
      <w:pPr>
        <w:pStyle w:val="ListParagraph"/>
        <w:numPr>
          <w:ilvl w:val="0"/>
          <w:numId w:val="31"/>
        </w:numPr>
        <w:spacing w:after="0" w:line="240" w:lineRule="auto"/>
        <w:contextualSpacing w:val="0"/>
        <w:rPr>
          <w:rFonts w:ascii="Arial" w:eastAsiaTheme="minorEastAsia" w:hAnsi="Arial" w:cs="Arial"/>
          <w:bCs/>
          <w:color w:val="000000" w:themeColor="text1"/>
        </w:rPr>
      </w:pPr>
      <w:r w:rsidRPr="004000EB">
        <w:rPr>
          <w:rFonts w:ascii="Arial" w:eastAsiaTheme="minorEastAsia" w:hAnsi="Arial" w:cs="Arial"/>
          <w:b/>
          <w:color w:val="000000" w:themeColor="text1"/>
        </w:rPr>
        <w:t>Count to three.</w:t>
      </w:r>
      <w:r w:rsidRPr="004000EB">
        <w:rPr>
          <w:rFonts w:ascii="Arial" w:eastAsiaTheme="minorEastAsia" w:hAnsi="Arial" w:cs="Arial"/>
          <w:bCs/>
          <w:color w:val="000000" w:themeColor="text1"/>
        </w:rPr>
        <w:t xml:space="preserve"> At the end of the day, maybe during dinner, think of (and share) three positive things that happened during the day.</w:t>
      </w:r>
    </w:p>
    <w:p w14:paraId="727C60D4" w14:textId="77777777" w:rsidR="00E74941" w:rsidRPr="004000EB" w:rsidRDefault="00E74941" w:rsidP="004000EB">
      <w:pPr>
        <w:pStyle w:val="ListParagraph"/>
        <w:numPr>
          <w:ilvl w:val="0"/>
          <w:numId w:val="31"/>
        </w:numPr>
        <w:spacing w:after="0" w:line="240" w:lineRule="auto"/>
        <w:contextualSpacing w:val="0"/>
        <w:rPr>
          <w:rFonts w:ascii="Arial" w:eastAsiaTheme="minorEastAsia" w:hAnsi="Arial" w:cs="Arial"/>
          <w:bCs/>
          <w:color w:val="000000" w:themeColor="text1"/>
        </w:rPr>
      </w:pPr>
      <w:r w:rsidRPr="004000EB">
        <w:rPr>
          <w:rFonts w:ascii="Arial" w:eastAsiaTheme="minorEastAsia" w:hAnsi="Arial" w:cs="Arial"/>
          <w:b/>
          <w:color w:val="000000" w:themeColor="text1"/>
        </w:rPr>
        <w:t>Be kind.</w:t>
      </w:r>
      <w:r w:rsidRPr="004000EB">
        <w:rPr>
          <w:rFonts w:ascii="Arial" w:eastAsiaTheme="minorEastAsia" w:hAnsi="Arial" w:cs="Arial"/>
          <w:bCs/>
          <w:color w:val="000000" w:themeColor="text1"/>
        </w:rPr>
        <w:t xml:space="preserve"> Make time to do something you enjoy. Go for a run. Take a walk. Video chat with a friend. Watch a favorite show. Do it every day.</w:t>
      </w:r>
    </w:p>
    <w:p w14:paraId="289BA897" w14:textId="77777777" w:rsidR="00E74941" w:rsidRPr="004000EB" w:rsidRDefault="00E74941" w:rsidP="004000EB">
      <w:pPr>
        <w:pStyle w:val="ListParagraph"/>
        <w:numPr>
          <w:ilvl w:val="0"/>
          <w:numId w:val="31"/>
        </w:numPr>
        <w:spacing w:after="0" w:line="240" w:lineRule="auto"/>
        <w:contextualSpacing w:val="0"/>
        <w:rPr>
          <w:rFonts w:ascii="Arial" w:eastAsiaTheme="minorEastAsia" w:hAnsi="Arial" w:cs="Arial"/>
          <w:bCs/>
          <w:color w:val="000000" w:themeColor="text1"/>
        </w:rPr>
      </w:pPr>
      <w:r w:rsidRPr="004000EB">
        <w:rPr>
          <w:rFonts w:ascii="Arial" w:eastAsiaTheme="minorEastAsia" w:hAnsi="Arial" w:cs="Arial"/>
          <w:b/>
          <w:color w:val="000000" w:themeColor="text1"/>
        </w:rPr>
        <w:t>Connect with others.</w:t>
      </w:r>
      <w:r w:rsidRPr="004000EB">
        <w:rPr>
          <w:rFonts w:ascii="Arial" w:eastAsiaTheme="minorEastAsia" w:hAnsi="Arial" w:cs="Arial"/>
          <w:bCs/>
          <w:color w:val="000000" w:themeColor="text1"/>
        </w:rPr>
        <w:t xml:space="preserve"> Call, text, or share a social media post. No matter how you do it, staying in touch helps build emotional resiliency.</w:t>
      </w:r>
    </w:p>
    <w:p w14:paraId="769F8131" w14:textId="77777777" w:rsidR="00E74941" w:rsidRPr="004000EB" w:rsidRDefault="00E74941" w:rsidP="004000EB">
      <w:pPr>
        <w:pStyle w:val="ListParagraph"/>
        <w:numPr>
          <w:ilvl w:val="0"/>
          <w:numId w:val="31"/>
        </w:numPr>
        <w:spacing w:after="0" w:line="240" w:lineRule="auto"/>
        <w:contextualSpacing w:val="0"/>
        <w:rPr>
          <w:rFonts w:ascii="Arial" w:eastAsiaTheme="minorEastAsia" w:hAnsi="Arial" w:cs="Arial"/>
          <w:bCs/>
          <w:color w:val="000000" w:themeColor="text1"/>
        </w:rPr>
      </w:pPr>
      <w:r w:rsidRPr="004000EB">
        <w:rPr>
          <w:rFonts w:ascii="Arial" w:eastAsiaTheme="minorEastAsia" w:hAnsi="Arial" w:cs="Arial"/>
          <w:b/>
          <w:color w:val="000000" w:themeColor="text1"/>
        </w:rPr>
        <w:lastRenderedPageBreak/>
        <w:t>Check your perspective.</w:t>
      </w:r>
      <w:r w:rsidRPr="004000EB">
        <w:rPr>
          <w:rFonts w:ascii="Arial" w:eastAsiaTheme="minorEastAsia" w:hAnsi="Arial" w:cs="Arial"/>
          <w:bCs/>
          <w:color w:val="000000" w:themeColor="text1"/>
        </w:rPr>
        <w:t xml:space="preserve"> Stress and anxiety often produce negative thinking. Pay attention to your thoughts. When you’re focused on the negative, see if you can turn it around and find the positive.</w:t>
      </w:r>
    </w:p>
    <w:p w14:paraId="602C3AEC" w14:textId="77777777" w:rsidR="00E74941" w:rsidRPr="004000EB" w:rsidRDefault="00E74941" w:rsidP="004000EB">
      <w:pPr>
        <w:spacing w:after="0" w:line="240" w:lineRule="auto"/>
        <w:rPr>
          <w:rFonts w:ascii="Arial" w:eastAsiaTheme="minorEastAsia" w:hAnsi="Arial" w:cs="Arial"/>
          <w:bCs/>
          <w:color w:val="000000" w:themeColor="text1"/>
        </w:rPr>
      </w:pPr>
    </w:p>
    <w:p w14:paraId="1BDD4EF9" w14:textId="77777777" w:rsidR="00E74941" w:rsidRPr="004000EB" w:rsidRDefault="00E74941" w:rsidP="004000EB">
      <w:pPr>
        <w:spacing w:after="0" w:line="240" w:lineRule="auto"/>
        <w:rPr>
          <w:rFonts w:ascii="Arial" w:eastAsiaTheme="minorEastAsia" w:hAnsi="Arial" w:cs="Arial"/>
          <w:bCs/>
        </w:rPr>
      </w:pPr>
      <w:r w:rsidRPr="004000EB">
        <w:rPr>
          <w:rFonts w:ascii="Arial" w:eastAsiaTheme="minorEastAsia" w:hAnsi="Arial" w:cs="Arial"/>
          <w:bCs/>
        </w:rPr>
        <w:t>Keeping your eye on the future can help, too. The vaccine rollout is accelerating. As more people get vaccinated, life is likely to return to a more normal state.</w:t>
      </w:r>
    </w:p>
    <w:p w14:paraId="142B54C4" w14:textId="77777777" w:rsidR="00E74941" w:rsidRPr="004000EB" w:rsidRDefault="00E74941" w:rsidP="004000EB">
      <w:pPr>
        <w:spacing w:after="0" w:line="240" w:lineRule="auto"/>
        <w:rPr>
          <w:rFonts w:ascii="Arial" w:eastAsiaTheme="minorEastAsia" w:hAnsi="Arial" w:cs="Arial"/>
          <w:bCs/>
        </w:rPr>
      </w:pPr>
    </w:p>
    <w:p w14:paraId="5D5FA06B" w14:textId="77777777" w:rsidR="00E74941" w:rsidRPr="004000EB" w:rsidRDefault="00E74941" w:rsidP="004000EB">
      <w:pPr>
        <w:spacing w:after="0" w:line="240" w:lineRule="auto"/>
        <w:rPr>
          <w:rFonts w:ascii="Arial" w:eastAsiaTheme="minorEastAsia" w:hAnsi="Arial" w:cs="Arial"/>
          <w:bCs/>
        </w:rPr>
      </w:pPr>
      <w:r w:rsidRPr="004000EB">
        <w:rPr>
          <w:rFonts w:ascii="Arial" w:hAnsi="Arial" w:cs="Arial"/>
          <w:bCs/>
        </w:rPr>
        <w:t>Quiz Answers:</w:t>
      </w:r>
    </w:p>
    <w:p w14:paraId="389A1212" w14:textId="77777777" w:rsidR="00E74941" w:rsidRPr="004000EB" w:rsidRDefault="00E74941" w:rsidP="004000EB">
      <w:pPr>
        <w:pStyle w:val="ListParagraph"/>
        <w:numPr>
          <w:ilvl w:val="0"/>
          <w:numId w:val="28"/>
        </w:numPr>
        <w:spacing w:after="0" w:line="240" w:lineRule="auto"/>
        <w:ind w:left="360"/>
        <w:contextualSpacing w:val="0"/>
        <w:rPr>
          <w:rFonts w:ascii="Arial" w:hAnsi="Arial" w:cs="Arial"/>
          <w:bCs/>
        </w:rPr>
      </w:pPr>
      <w:r w:rsidRPr="004000EB">
        <w:rPr>
          <w:rFonts w:ascii="Arial" w:hAnsi="Arial" w:cs="Arial"/>
          <w:bCs/>
        </w:rPr>
        <w:t xml:space="preserve">B – Olive oil. </w:t>
      </w:r>
    </w:p>
    <w:p w14:paraId="09B41748" w14:textId="77777777" w:rsidR="00E74941" w:rsidRPr="004000EB" w:rsidRDefault="00E74941" w:rsidP="004000EB">
      <w:pPr>
        <w:pStyle w:val="ListParagraph"/>
        <w:numPr>
          <w:ilvl w:val="0"/>
          <w:numId w:val="28"/>
        </w:numPr>
        <w:spacing w:after="0" w:line="240" w:lineRule="auto"/>
        <w:ind w:left="360"/>
        <w:contextualSpacing w:val="0"/>
        <w:rPr>
          <w:rFonts w:ascii="Arial" w:hAnsi="Arial" w:cs="Arial"/>
          <w:bCs/>
        </w:rPr>
      </w:pPr>
      <w:r w:rsidRPr="004000EB">
        <w:rPr>
          <w:rFonts w:ascii="Arial" w:hAnsi="Arial" w:cs="Arial"/>
          <w:bCs/>
        </w:rPr>
        <w:t>C – January King.</w:t>
      </w:r>
    </w:p>
    <w:p w14:paraId="5CEDD75B" w14:textId="77777777" w:rsidR="00E74941" w:rsidRPr="004000EB" w:rsidRDefault="00E74941" w:rsidP="004000EB">
      <w:pPr>
        <w:pStyle w:val="ListParagraph"/>
        <w:numPr>
          <w:ilvl w:val="0"/>
          <w:numId w:val="28"/>
        </w:numPr>
        <w:spacing w:after="0" w:line="240" w:lineRule="auto"/>
        <w:ind w:left="360"/>
        <w:contextualSpacing w:val="0"/>
        <w:rPr>
          <w:rFonts w:ascii="Arial" w:hAnsi="Arial" w:cs="Arial"/>
          <w:bCs/>
        </w:rPr>
      </w:pPr>
      <w:r w:rsidRPr="004000EB">
        <w:rPr>
          <w:rFonts w:ascii="Arial" w:hAnsi="Arial" w:cs="Arial"/>
          <w:bCs/>
        </w:rPr>
        <w:t>A – Papillote.</w:t>
      </w:r>
    </w:p>
    <w:p w14:paraId="2B6BB2B9" w14:textId="77777777" w:rsidR="00E74941" w:rsidRPr="004000EB" w:rsidRDefault="00E74941" w:rsidP="004000EB">
      <w:pPr>
        <w:pStyle w:val="ListParagraph"/>
        <w:numPr>
          <w:ilvl w:val="0"/>
          <w:numId w:val="28"/>
        </w:numPr>
        <w:spacing w:after="0" w:line="240" w:lineRule="auto"/>
        <w:ind w:left="360"/>
        <w:contextualSpacing w:val="0"/>
        <w:rPr>
          <w:rFonts w:ascii="Arial" w:hAnsi="Arial" w:cs="Arial"/>
          <w:bCs/>
        </w:rPr>
      </w:pPr>
      <w:r w:rsidRPr="004000EB">
        <w:rPr>
          <w:rFonts w:ascii="Arial" w:hAnsi="Arial" w:cs="Arial"/>
          <w:bCs/>
        </w:rPr>
        <w:t>C – A sauce usually made with a single ingredient.</w:t>
      </w:r>
    </w:p>
    <w:p w14:paraId="5DB435ED" w14:textId="77777777" w:rsidR="00E74941" w:rsidRPr="004000EB" w:rsidRDefault="00E74941" w:rsidP="004000EB">
      <w:pPr>
        <w:spacing w:after="0" w:line="240" w:lineRule="auto"/>
        <w:rPr>
          <w:rFonts w:ascii="Arial" w:hAnsi="Arial" w:cs="Arial"/>
          <w:bCs/>
        </w:rPr>
      </w:pPr>
    </w:p>
    <w:p w14:paraId="6585B351" w14:textId="77777777" w:rsidR="00E74941" w:rsidRPr="004000EB" w:rsidRDefault="00E74941" w:rsidP="004000EB">
      <w:pPr>
        <w:spacing w:after="0" w:line="240" w:lineRule="auto"/>
        <w:rPr>
          <w:rFonts w:ascii="Arial" w:hAnsi="Arial" w:cs="Arial"/>
          <w:sz w:val="18"/>
          <w:szCs w:val="18"/>
        </w:rPr>
      </w:pPr>
      <w:r w:rsidRPr="004000EB">
        <w:rPr>
          <w:rFonts w:ascii="Arial" w:hAnsi="Arial" w:cs="Arial"/>
          <w:sz w:val="18"/>
          <w:szCs w:val="18"/>
        </w:rPr>
        <w:t>Sources:</w:t>
      </w:r>
    </w:p>
    <w:p w14:paraId="553D0BAF" w14:textId="77777777" w:rsidR="00E74941" w:rsidRPr="004000EB" w:rsidRDefault="00E74941" w:rsidP="004000EB">
      <w:pPr>
        <w:spacing w:after="0" w:line="240" w:lineRule="auto"/>
        <w:rPr>
          <w:rFonts w:ascii="Arial" w:hAnsi="Arial" w:cs="Arial"/>
          <w:sz w:val="18"/>
          <w:szCs w:val="18"/>
        </w:rPr>
      </w:pPr>
      <w:r w:rsidRPr="004000EB">
        <w:rPr>
          <w:rFonts w:ascii="Arial" w:hAnsi="Arial" w:cs="Arial"/>
          <w:sz w:val="18"/>
          <w:szCs w:val="18"/>
          <w:vertAlign w:val="superscript"/>
        </w:rPr>
        <w:t>1</w:t>
      </w:r>
      <w:r w:rsidRPr="004000EB">
        <w:rPr>
          <w:rFonts w:ascii="Arial" w:hAnsi="Arial" w:cs="Arial"/>
          <w:sz w:val="18"/>
          <w:szCs w:val="18"/>
        </w:rPr>
        <w:t xml:space="preserve"> </w:t>
      </w:r>
      <w:hyperlink r:id="rId8" w:history="1">
        <w:r w:rsidRPr="004000EB">
          <w:rPr>
            <w:rStyle w:val="Hyperlink"/>
            <w:rFonts w:ascii="Arial" w:hAnsi="Arial" w:cs="Arial"/>
            <w:sz w:val="18"/>
            <w:szCs w:val="18"/>
          </w:rPr>
          <w:t>https://www.packagedfacts.com/about/release.asp?id=4639</w:t>
        </w:r>
      </w:hyperlink>
    </w:p>
    <w:p w14:paraId="21F60993" w14:textId="77777777" w:rsidR="00E74941" w:rsidRPr="004000EB" w:rsidRDefault="00E74941" w:rsidP="004000EB">
      <w:pPr>
        <w:spacing w:after="0" w:line="240" w:lineRule="auto"/>
        <w:rPr>
          <w:rFonts w:ascii="Arial" w:hAnsi="Arial" w:cs="Arial"/>
          <w:sz w:val="18"/>
          <w:szCs w:val="18"/>
        </w:rPr>
      </w:pPr>
      <w:r w:rsidRPr="004000EB">
        <w:rPr>
          <w:rFonts w:ascii="Arial" w:hAnsi="Arial" w:cs="Arial"/>
          <w:sz w:val="18"/>
          <w:szCs w:val="18"/>
          <w:vertAlign w:val="superscript"/>
        </w:rPr>
        <w:t>2</w:t>
      </w:r>
      <w:r w:rsidRPr="004000EB">
        <w:rPr>
          <w:rFonts w:ascii="Arial" w:hAnsi="Arial" w:cs="Arial"/>
          <w:sz w:val="18"/>
          <w:szCs w:val="18"/>
        </w:rPr>
        <w:t xml:space="preserve"> </w:t>
      </w:r>
      <w:hyperlink r:id="rId9" w:history="1">
        <w:r w:rsidRPr="004000EB">
          <w:rPr>
            <w:rStyle w:val="Hyperlink"/>
            <w:rFonts w:ascii="Arial" w:hAnsi="Arial" w:cs="Arial"/>
            <w:sz w:val="18"/>
            <w:szCs w:val="18"/>
          </w:rPr>
          <w:t>https://scrubbing.in/confused-about-vegetarian-diets-we-got-you-covered/</w:t>
        </w:r>
      </w:hyperlink>
    </w:p>
    <w:p w14:paraId="76DA0D70" w14:textId="77777777" w:rsidR="00E74941" w:rsidRPr="004000EB" w:rsidRDefault="00E74941" w:rsidP="004000EB">
      <w:pPr>
        <w:spacing w:after="0" w:line="240" w:lineRule="auto"/>
        <w:rPr>
          <w:rFonts w:ascii="Arial" w:hAnsi="Arial" w:cs="Arial"/>
          <w:sz w:val="18"/>
          <w:szCs w:val="18"/>
        </w:rPr>
      </w:pPr>
      <w:r w:rsidRPr="004000EB">
        <w:rPr>
          <w:rFonts w:ascii="Arial" w:hAnsi="Arial" w:cs="Arial"/>
          <w:sz w:val="18"/>
          <w:szCs w:val="18"/>
          <w:vertAlign w:val="superscript"/>
        </w:rPr>
        <w:t>3</w:t>
      </w:r>
      <w:r w:rsidRPr="004000EB">
        <w:rPr>
          <w:rFonts w:ascii="Arial" w:hAnsi="Arial" w:cs="Arial"/>
          <w:sz w:val="18"/>
          <w:szCs w:val="18"/>
        </w:rPr>
        <w:t xml:space="preserve"> </w:t>
      </w:r>
      <w:hyperlink r:id="rId10" w:history="1">
        <w:r w:rsidRPr="004000EB">
          <w:rPr>
            <w:rStyle w:val="Hyperlink"/>
            <w:rFonts w:ascii="Arial" w:hAnsi="Arial" w:cs="Arial"/>
            <w:sz w:val="18"/>
            <w:szCs w:val="18"/>
          </w:rPr>
          <w:t>https://news.gallup.com/poll/282779/nearly-one-four-cut-back-eating-meat.aspx</w:t>
        </w:r>
      </w:hyperlink>
    </w:p>
    <w:p w14:paraId="26427501" w14:textId="77777777" w:rsidR="00E74941" w:rsidRPr="004000EB" w:rsidRDefault="00E74941" w:rsidP="004000EB">
      <w:pPr>
        <w:spacing w:after="0" w:line="240" w:lineRule="auto"/>
        <w:rPr>
          <w:rFonts w:ascii="Arial" w:hAnsi="Arial" w:cs="Arial"/>
          <w:sz w:val="18"/>
          <w:szCs w:val="18"/>
        </w:rPr>
      </w:pPr>
      <w:r w:rsidRPr="004000EB">
        <w:rPr>
          <w:rFonts w:ascii="Arial" w:hAnsi="Arial" w:cs="Arial"/>
          <w:sz w:val="18"/>
          <w:szCs w:val="18"/>
          <w:vertAlign w:val="superscript"/>
        </w:rPr>
        <w:t>4</w:t>
      </w:r>
      <w:r w:rsidRPr="004000EB">
        <w:rPr>
          <w:rFonts w:ascii="Arial" w:hAnsi="Arial" w:cs="Arial"/>
          <w:sz w:val="18"/>
          <w:szCs w:val="18"/>
        </w:rPr>
        <w:t xml:space="preserve"> </w:t>
      </w:r>
      <w:hyperlink r:id="rId11" w:history="1">
        <w:r w:rsidRPr="004000EB">
          <w:rPr>
            <w:rStyle w:val="Hyperlink"/>
            <w:rFonts w:ascii="Arial" w:hAnsi="Arial" w:cs="Arial"/>
            <w:sz w:val="18"/>
            <w:szCs w:val="18"/>
          </w:rPr>
          <w:t>https://www.npr.org/sections/thesalt/2015/04/11/398325030/eating-to-break-100-longevity-diet-tips-from-the-blue-zones</w:t>
        </w:r>
      </w:hyperlink>
    </w:p>
    <w:p w14:paraId="5E8F6FD1" w14:textId="77777777" w:rsidR="00E74941" w:rsidRPr="004000EB" w:rsidRDefault="00E74941" w:rsidP="004000EB">
      <w:pPr>
        <w:spacing w:after="0" w:line="240" w:lineRule="auto"/>
        <w:rPr>
          <w:rFonts w:ascii="Arial" w:hAnsi="Arial" w:cs="Arial"/>
          <w:sz w:val="18"/>
          <w:szCs w:val="18"/>
        </w:rPr>
      </w:pPr>
      <w:r w:rsidRPr="004000EB">
        <w:rPr>
          <w:rFonts w:ascii="Arial" w:hAnsi="Arial" w:cs="Arial"/>
          <w:sz w:val="18"/>
          <w:szCs w:val="18"/>
          <w:vertAlign w:val="superscript"/>
        </w:rPr>
        <w:t>5</w:t>
      </w:r>
      <w:r w:rsidRPr="004000EB">
        <w:rPr>
          <w:rFonts w:ascii="Arial" w:hAnsi="Arial" w:cs="Arial"/>
          <w:sz w:val="18"/>
          <w:szCs w:val="18"/>
        </w:rPr>
        <w:t xml:space="preserve"> </w:t>
      </w:r>
      <w:hyperlink r:id="rId12" w:history="1">
        <w:r w:rsidRPr="004000EB">
          <w:rPr>
            <w:rStyle w:val="Hyperlink"/>
            <w:rFonts w:ascii="Arial" w:hAnsi="Arial" w:cs="Arial"/>
            <w:sz w:val="18"/>
            <w:szCs w:val="18"/>
          </w:rPr>
          <w:t>https://www.frontiersin.org/articles/10.3389/fnut.2016.00055/full</w:t>
        </w:r>
      </w:hyperlink>
    </w:p>
    <w:p w14:paraId="3FC19791" w14:textId="77777777" w:rsidR="00E74941" w:rsidRPr="004000EB" w:rsidRDefault="00E74941" w:rsidP="004000EB">
      <w:pPr>
        <w:spacing w:after="0" w:line="240" w:lineRule="auto"/>
        <w:rPr>
          <w:rFonts w:ascii="Arial" w:hAnsi="Arial" w:cs="Arial"/>
          <w:sz w:val="18"/>
          <w:szCs w:val="18"/>
        </w:rPr>
      </w:pPr>
      <w:r w:rsidRPr="004000EB">
        <w:rPr>
          <w:rFonts w:ascii="Arial" w:hAnsi="Arial" w:cs="Arial"/>
          <w:sz w:val="18"/>
          <w:szCs w:val="18"/>
          <w:vertAlign w:val="superscript"/>
        </w:rPr>
        <w:t>6</w:t>
      </w:r>
      <w:r w:rsidRPr="004000EB">
        <w:rPr>
          <w:rFonts w:ascii="Arial" w:hAnsi="Arial" w:cs="Arial"/>
          <w:sz w:val="18"/>
          <w:szCs w:val="18"/>
        </w:rPr>
        <w:t xml:space="preserve"> </w:t>
      </w:r>
      <w:hyperlink r:id="rId13" w:history="1">
        <w:r w:rsidRPr="004000EB">
          <w:rPr>
            <w:rStyle w:val="Hyperlink"/>
            <w:rFonts w:ascii="Arial" w:hAnsi="Arial" w:cs="Arial"/>
            <w:sz w:val="18"/>
            <w:szCs w:val="18"/>
          </w:rPr>
          <w:t>https://www.bbc.com/future/article/20200211-why-the-vegan-diet-is-not-always-green</w:t>
        </w:r>
      </w:hyperlink>
    </w:p>
    <w:p w14:paraId="00E06C13" w14:textId="77777777" w:rsidR="00E74941" w:rsidRPr="004000EB" w:rsidRDefault="00E74941" w:rsidP="004000EB">
      <w:pPr>
        <w:spacing w:after="0" w:line="240" w:lineRule="auto"/>
        <w:rPr>
          <w:rFonts w:ascii="Arial" w:hAnsi="Arial" w:cs="Arial"/>
          <w:sz w:val="18"/>
          <w:szCs w:val="18"/>
        </w:rPr>
      </w:pPr>
      <w:r w:rsidRPr="004000EB">
        <w:rPr>
          <w:rFonts w:ascii="Arial" w:hAnsi="Arial" w:cs="Arial"/>
          <w:sz w:val="18"/>
          <w:szCs w:val="18"/>
          <w:vertAlign w:val="superscript"/>
        </w:rPr>
        <w:t>7</w:t>
      </w:r>
      <w:r w:rsidRPr="004000EB">
        <w:rPr>
          <w:rFonts w:ascii="Arial" w:hAnsi="Arial" w:cs="Arial"/>
          <w:sz w:val="18"/>
          <w:szCs w:val="18"/>
        </w:rPr>
        <w:t xml:space="preserve"> </w:t>
      </w:r>
      <w:hyperlink r:id="rId14" w:history="1">
        <w:r w:rsidRPr="004000EB">
          <w:rPr>
            <w:rStyle w:val="Hyperlink"/>
            <w:rFonts w:ascii="Arial" w:hAnsi="Arial" w:cs="Arial"/>
            <w:sz w:val="18"/>
            <w:szCs w:val="18"/>
          </w:rPr>
          <w:t>https://www.cnbc.com/2019/09/02/beyond-meat-uses-climate-change-to-market-fake-meat-substitutes-scientists-are-cautious.html</w:t>
        </w:r>
      </w:hyperlink>
    </w:p>
    <w:p w14:paraId="3C9EB293" w14:textId="77777777" w:rsidR="00E74941" w:rsidRPr="004000EB" w:rsidRDefault="00E74941" w:rsidP="004000EB">
      <w:pPr>
        <w:spacing w:after="0" w:line="240" w:lineRule="auto"/>
        <w:rPr>
          <w:rFonts w:ascii="Arial" w:hAnsi="Arial" w:cs="Arial"/>
          <w:sz w:val="18"/>
          <w:szCs w:val="18"/>
        </w:rPr>
      </w:pPr>
      <w:r w:rsidRPr="004000EB">
        <w:rPr>
          <w:rFonts w:ascii="Arial" w:hAnsi="Arial" w:cs="Arial"/>
          <w:sz w:val="18"/>
          <w:szCs w:val="18"/>
          <w:vertAlign w:val="superscript"/>
        </w:rPr>
        <w:t>8</w:t>
      </w:r>
      <w:r w:rsidRPr="004000EB">
        <w:rPr>
          <w:rFonts w:ascii="Arial" w:hAnsi="Arial" w:cs="Arial"/>
          <w:sz w:val="18"/>
          <w:szCs w:val="18"/>
        </w:rPr>
        <w:t xml:space="preserve"> </w:t>
      </w:r>
      <w:hyperlink r:id="rId15" w:history="1">
        <w:r w:rsidRPr="004000EB">
          <w:rPr>
            <w:rStyle w:val="Hyperlink"/>
            <w:rFonts w:ascii="Arial" w:hAnsi="Arial" w:cs="Arial"/>
            <w:sz w:val="18"/>
            <w:szCs w:val="18"/>
          </w:rPr>
          <w:t>https://www.npr.org/sections/thesalt/2014/05/01/308708000/heres-the-scoop-on-jackfruit-a-ginormous-fruit-to-feed-the-world</w:t>
        </w:r>
      </w:hyperlink>
    </w:p>
    <w:p w14:paraId="2F35888C" w14:textId="77777777" w:rsidR="00E74941" w:rsidRPr="004000EB" w:rsidRDefault="00E74941" w:rsidP="004000EB">
      <w:pPr>
        <w:spacing w:after="0" w:line="240" w:lineRule="auto"/>
        <w:rPr>
          <w:rFonts w:ascii="Arial" w:hAnsi="Arial" w:cs="Arial"/>
          <w:sz w:val="18"/>
          <w:szCs w:val="18"/>
        </w:rPr>
      </w:pPr>
      <w:r w:rsidRPr="004000EB">
        <w:rPr>
          <w:rFonts w:ascii="Arial" w:hAnsi="Arial" w:cs="Arial"/>
          <w:sz w:val="18"/>
          <w:szCs w:val="18"/>
          <w:vertAlign w:val="superscript"/>
        </w:rPr>
        <w:t>9</w:t>
      </w:r>
      <w:r w:rsidRPr="004000EB">
        <w:rPr>
          <w:rFonts w:ascii="Arial" w:hAnsi="Arial" w:cs="Arial"/>
          <w:sz w:val="18"/>
          <w:szCs w:val="18"/>
        </w:rPr>
        <w:t xml:space="preserve"> </w:t>
      </w:r>
      <w:hyperlink r:id="rId16" w:history="1">
        <w:r w:rsidRPr="004000EB">
          <w:rPr>
            <w:rStyle w:val="Hyperlink"/>
            <w:rFonts w:ascii="Arial" w:hAnsi="Arial" w:cs="Arial"/>
            <w:sz w:val="18"/>
            <w:szCs w:val="18"/>
          </w:rPr>
          <w:t>https://health.clevelandclinic.org/what-is-jackfruit-and-is-it-healthy/</w:t>
        </w:r>
      </w:hyperlink>
    </w:p>
    <w:p w14:paraId="33C42B51" w14:textId="77777777" w:rsidR="00E74941" w:rsidRPr="004000EB" w:rsidRDefault="00E74941" w:rsidP="004000EB">
      <w:pPr>
        <w:spacing w:after="0" w:line="240" w:lineRule="auto"/>
        <w:rPr>
          <w:rStyle w:val="Hyperlink"/>
          <w:rFonts w:ascii="Arial" w:hAnsi="Arial" w:cs="Arial"/>
          <w:color w:val="000000" w:themeColor="text1"/>
          <w:sz w:val="18"/>
          <w:szCs w:val="18"/>
        </w:rPr>
      </w:pPr>
      <w:r w:rsidRPr="004000EB">
        <w:rPr>
          <w:rFonts w:ascii="Arial" w:hAnsi="Arial" w:cs="Arial"/>
          <w:sz w:val="18"/>
          <w:szCs w:val="18"/>
          <w:vertAlign w:val="superscript"/>
        </w:rPr>
        <w:t>10</w:t>
      </w:r>
      <w:r w:rsidRPr="004000EB">
        <w:rPr>
          <w:rStyle w:val="Hyperlink"/>
          <w:rFonts w:ascii="Arial" w:hAnsi="Arial" w:cs="Arial"/>
          <w:color w:val="000000" w:themeColor="text1"/>
          <w:sz w:val="18"/>
          <w:szCs w:val="18"/>
        </w:rPr>
        <w:t xml:space="preserve"> </w:t>
      </w:r>
      <w:hyperlink r:id="rId17" w:history="1">
        <w:r w:rsidRPr="004000EB">
          <w:rPr>
            <w:rStyle w:val="Hyperlink"/>
            <w:rFonts w:ascii="Arial" w:hAnsi="Arial" w:cs="Arial"/>
            <w:sz w:val="18"/>
            <w:szCs w:val="18"/>
          </w:rPr>
          <w:t>https://www.eatingwell.com/recipe/271031/jackfruit-barbacoa-burrito-bowls/?printview</w:t>
        </w:r>
      </w:hyperlink>
    </w:p>
    <w:p w14:paraId="07BE8EB5" w14:textId="77777777" w:rsidR="00E74941" w:rsidRPr="004000EB" w:rsidRDefault="00E74941" w:rsidP="004000EB">
      <w:pPr>
        <w:spacing w:after="0" w:line="240" w:lineRule="auto"/>
        <w:rPr>
          <w:rStyle w:val="Hyperlink"/>
          <w:rFonts w:ascii="Arial" w:hAnsi="Arial" w:cs="Arial"/>
          <w:color w:val="000000" w:themeColor="text1"/>
          <w:sz w:val="18"/>
          <w:szCs w:val="18"/>
        </w:rPr>
      </w:pPr>
      <w:r w:rsidRPr="004000EB">
        <w:rPr>
          <w:rFonts w:ascii="Arial" w:hAnsi="Arial" w:cs="Arial"/>
          <w:sz w:val="18"/>
          <w:szCs w:val="18"/>
          <w:vertAlign w:val="superscript"/>
        </w:rPr>
        <w:t>11</w:t>
      </w:r>
      <w:r w:rsidRPr="004000EB">
        <w:rPr>
          <w:rFonts w:ascii="Arial" w:hAnsi="Arial" w:cs="Arial"/>
          <w:sz w:val="18"/>
          <w:szCs w:val="18"/>
        </w:rPr>
        <w:t xml:space="preserve"> </w:t>
      </w:r>
      <w:hyperlink r:id="rId18" w:history="1">
        <w:r w:rsidRPr="004000EB">
          <w:rPr>
            <w:rStyle w:val="Hyperlink"/>
            <w:rFonts w:ascii="Arial" w:hAnsi="Arial" w:cs="Arial"/>
            <w:sz w:val="18"/>
            <w:szCs w:val="18"/>
          </w:rPr>
          <w:t>https://www.prnewswire.com/news-releases/america-keeps-on-cooking-301208005.html?tc=eml_cleartime</w:t>
        </w:r>
      </w:hyperlink>
    </w:p>
    <w:p w14:paraId="347565C9" w14:textId="77777777" w:rsidR="00E74941" w:rsidRPr="004000EB" w:rsidRDefault="00E74941" w:rsidP="004000EB">
      <w:pPr>
        <w:spacing w:after="0" w:line="240" w:lineRule="auto"/>
        <w:rPr>
          <w:rStyle w:val="Hyperlink"/>
          <w:rFonts w:ascii="Arial" w:hAnsi="Arial" w:cs="Arial"/>
          <w:color w:val="000000" w:themeColor="text1"/>
          <w:sz w:val="18"/>
          <w:szCs w:val="18"/>
        </w:rPr>
      </w:pPr>
      <w:r w:rsidRPr="004000EB">
        <w:rPr>
          <w:rFonts w:ascii="Arial" w:hAnsi="Arial" w:cs="Arial"/>
          <w:sz w:val="18"/>
          <w:szCs w:val="18"/>
          <w:vertAlign w:val="superscript"/>
        </w:rPr>
        <w:t>12</w:t>
      </w:r>
      <w:r w:rsidRPr="004000EB">
        <w:rPr>
          <w:rStyle w:val="Hyperlink"/>
          <w:rFonts w:ascii="Arial" w:hAnsi="Arial" w:cs="Arial"/>
          <w:color w:val="000000" w:themeColor="text1"/>
          <w:sz w:val="18"/>
          <w:szCs w:val="18"/>
        </w:rPr>
        <w:t xml:space="preserve"> </w:t>
      </w:r>
      <w:hyperlink r:id="rId19" w:history="1">
        <w:r w:rsidRPr="004000EB">
          <w:rPr>
            <w:rStyle w:val="Hyperlink"/>
            <w:rFonts w:ascii="Arial" w:hAnsi="Arial" w:cs="Arial"/>
            <w:sz w:val="18"/>
            <w:szCs w:val="18"/>
          </w:rPr>
          <w:t>https://www.buzzfeed.com/sarahaspler/odd-one-out-cooking-quiz?bfsource=bfocompareon</w:t>
        </w:r>
      </w:hyperlink>
    </w:p>
    <w:p w14:paraId="16CE940F" w14:textId="77777777" w:rsidR="00E74941" w:rsidRPr="004000EB" w:rsidRDefault="00E74941" w:rsidP="004000EB">
      <w:pPr>
        <w:spacing w:after="0" w:line="240" w:lineRule="auto"/>
        <w:rPr>
          <w:rStyle w:val="Hyperlink"/>
          <w:rFonts w:ascii="Arial" w:hAnsi="Arial" w:cs="Arial"/>
          <w:color w:val="000000" w:themeColor="text1"/>
          <w:sz w:val="18"/>
          <w:szCs w:val="18"/>
        </w:rPr>
      </w:pPr>
      <w:r w:rsidRPr="004000EB">
        <w:rPr>
          <w:rFonts w:ascii="Arial" w:hAnsi="Arial" w:cs="Arial"/>
          <w:sz w:val="18"/>
          <w:szCs w:val="18"/>
          <w:vertAlign w:val="superscript"/>
        </w:rPr>
        <w:t>13</w:t>
      </w:r>
      <w:r w:rsidRPr="004000EB">
        <w:rPr>
          <w:rStyle w:val="Hyperlink"/>
          <w:rFonts w:ascii="Arial" w:hAnsi="Arial" w:cs="Arial"/>
          <w:color w:val="000000" w:themeColor="text1"/>
          <w:sz w:val="18"/>
          <w:szCs w:val="18"/>
        </w:rPr>
        <w:t xml:space="preserve"> </w:t>
      </w:r>
      <w:hyperlink r:id="rId20" w:history="1">
        <w:r w:rsidRPr="004000EB">
          <w:rPr>
            <w:rStyle w:val="Hyperlink"/>
            <w:rFonts w:ascii="Arial" w:hAnsi="Arial" w:cs="Arial"/>
            <w:sz w:val="18"/>
            <w:szCs w:val="18"/>
          </w:rPr>
          <w:t>https://www.apa.org/news/press/releases/stress/2020/report-october</w:t>
        </w:r>
      </w:hyperlink>
    </w:p>
    <w:p w14:paraId="0E12B43B" w14:textId="77777777" w:rsidR="00E74941" w:rsidRPr="004000EB" w:rsidRDefault="00E74941" w:rsidP="004000EB">
      <w:pPr>
        <w:spacing w:after="0" w:line="240" w:lineRule="auto"/>
        <w:rPr>
          <w:rStyle w:val="Hyperlink"/>
          <w:rFonts w:ascii="Arial" w:hAnsi="Arial" w:cs="Arial"/>
          <w:color w:val="000000" w:themeColor="text1"/>
          <w:sz w:val="18"/>
          <w:szCs w:val="18"/>
        </w:rPr>
      </w:pPr>
      <w:r w:rsidRPr="004000EB">
        <w:rPr>
          <w:rFonts w:ascii="Arial" w:hAnsi="Arial" w:cs="Arial"/>
          <w:sz w:val="18"/>
          <w:szCs w:val="18"/>
          <w:vertAlign w:val="superscript"/>
        </w:rPr>
        <w:t>14</w:t>
      </w:r>
      <w:r w:rsidRPr="004000EB">
        <w:rPr>
          <w:rStyle w:val="Hyperlink"/>
          <w:rFonts w:ascii="Arial" w:hAnsi="Arial" w:cs="Arial"/>
          <w:color w:val="000000" w:themeColor="text1"/>
          <w:sz w:val="18"/>
          <w:szCs w:val="18"/>
        </w:rPr>
        <w:t xml:space="preserve"> </w:t>
      </w:r>
      <w:hyperlink r:id="rId21" w:history="1">
        <w:r w:rsidRPr="004000EB">
          <w:rPr>
            <w:rStyle w:val="Hyperlink"/>
            <w:rFonts w:ascii="Arial" w:hAnsi="Arial" w:cs="Arial"/>
            <w:sz w:val="18"/>
            <w:szCs w:val="18"/>
          </w:rPr>
          <w:t>https://www.apa.org/news/press/releases/2021/02/adults-stress-pandemic</w:t>
        </w:r>
      </w:hyperlink>
    </w:p>
    <w:p w14:paraId="7E98F86C" w14:textId="77777777" w:rsidR="00E74941" w:rsidRPr="004000EB" w:rsidRDefault="00E74941" w:rsidP="004000EB">
      <w:pPr>
        <w:spacing w:after="0" w:line="240" w:lineRule="auto"/>
        <w:rPr>
          <w:rFonts w:ascii="Arial" w:hAnsi="Arial" w:cs="Arial"/>
          <w:color w:val="000000" w:themeColor="text1"/>
          <w:sz w:val="18"/>
          <w:szCs w:val="18"/>
        </w:rPr>
      </w:pPr>
    </w:p>
    <w:p w14:paraId="4D7F41E4" w14:textId="77777777" w:rsidR="00E74941" w:rsidRPr="004000EB" w:rsidRDefault="00E74941" w:rsidP="004000EB">
      <w:pPr>
        <w:spacing w:after="0" w:line="240" w:lineRule="auto"/>
        <w:rPr>
          <w:rFonts w:ascii="Arial" w:hAnsi="Arial" w:cs="Arial"/>
          <w:color w:val="000000" w:themeColor="text1"/>
          <w:sz w:val="18"/>
          <w:szCs w:val="18"/>
        </w:rPr>
      </w:pPr>
      <w:r w:rsidRPr="004000EB">
        <w:rPr>
          <w:rFonts w:ascii="Arial" w:hAnsi="Arial" w:cs="Arial"/>
          <w:color w:val="000000" w:themeColor="text1"/>
          <w:sz w:val="18"/>
          <w:szCs w:val="18"/>
        </w:rPr>
        <w:t xml:space="preserve">Securities offered through </w:t>
      </w:r>
      <w:r w:rsidRPr="004000EB">
        <w:rPr>
          <w:rFonts w:ascii="Arial" w:hAnsi="Arial" w:cs="Arial"/>
          <w:color w:val="FF0000"/>
          <w:sz w:val="18"/>
          <w:szCs w:val="18"/>
        </w:rPr>
        <w:t>“Your B/D Name Here”</w:t>
      </w:r>
      <w:r w:rsidRPr="004000EB">
        <w:rPr>
          <w:rFonts w:ascii="Arial" w:hAnsi="Arial" w:cs="Arial"/>
          <w:color w:val="000000" w:themeColor="text1"/>
          <w:sz w:val="18"/>
          <w:szCs w:val="18"/>
        </w:rPr>
        <w:t>, Member FINRA/SIPC.</w:t>
      </w:r>
    </w:p>
    <w:p w14:paraId="260FAF02" w14:textId="77777777" w:rsidR="00E74941" w:rsidRPr="004000EB" w:rsidRDefault="00E74941" w:rsidP="004000EB">
      <w:pPr>
        <w:spacing w:after="0" w:line="240" w:lineRule="auto"/>
        <w:rPr>
          <w:rFonts w:ascii="Arial" w:hAnsi="Arial" w:cs="Arial"/>
          <w:color w:val="000000" w:themeColor="text1"/>
          <w:sz w:val="18"/>
          <w:szCs w:val="18"/>
        </w:rPr>
      </w:pPr>
    </w:p>
    <w:p w14:paraId="42B997C6" w14:textId="3BAE0446" w:rsidR="00E74941" w:rsidRPr="004000EB" w:rsidRDefault="00E74941" w:rsidP="004000EB">
      <w:pPr>
        <w:spacing w:after="0" w:line="240" w:lineRule="auto"/>
        <w:rPr>
          <w:rFonts w:ascii="Arial" w:hAnsi="Arial" w:cs="Arial"/>
          <w:color w:val="000000" w:themeColor="text1"/>
          <w:sz w:val="18"/>
          <w:szCs w:val="18"/>
        </w:rPr>
      </w:pPr>
      <w:r w:rsidRPr="004000EB">
        <w:rPr>
          <w:rFonts w:ascii="Arial" w:hAnsi="Arial" w:cs="Arial"/>
          <w:color w:val="000000" w:themeColor="text1"/>
          <w:sz w:val="18"/>
          <w:szCs w:val="18"/>
        </w:rPr>
        <w:t>This material was prepared by Carson Coaching. Carson Coaching is not affiliated with the named broker/dealer or fir</w:t>
      </w:r>
      <w:r w:rsidR="006952A9">
        <w:rPr>
          <w:rFonts w:ascii="Arial" w:hAnsi="Arial" w:cs="Arial"/>
          <w:color w:val="000000" w:themeColor="text1"/>
          <w:sz w:val="18"/>
          <w:szCs w:val="18"/>
        </w:rPr>
        <w:t>m.</w:t>
      </w:r>
    </w:p>
    <w:p w14:paraId="0DF7ECCC" w14:textId="77777777" w:rsidR="00CA6F35" w:rsidRPr="004000EB" w:rsidRDefault="00CA6F35" w:rsidP="004000EB">
      <w:pPr>
        <w:spacing w:after="0" w:line="240" w:lineRule="auto"/>
        <w:rPr>
          <w:rFonts w:ascii="Arial" w:hAnsi="Arial" w:cs="Arial"/>
          <w:sz w:val="18"/>
        </w:rPr>
      </w:pPr>
    </w:p>
    <w:sectPr w:rsidR="00CA6F35" w:rsidRPr="004000EB" w:rsidSect="005F1A60">
      <w:headerReference w:type="default" r:id="rId22"/>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129A5" w14:textId="77777777" w:rsidR="007A754D" w:rsidRDefault="007A754D" w:rsidP="00057E69">
      <w:pPr>
        <w:spacing w:after="0" w:line="240" w:lineRule="auto"/>
      </w:pPr>
      <w:r>
        <w:separator/>
      </w:r>
    </w:p>
  </w:endnote>
  <w:endnote w:type="continuationSeparator" w:id="0">
    <w:p w14:paraId="0635F367" w14:textId="77777777" w:rsidR="007A754D" w:rsidRDefault="007A754D"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D5239" w14:textId="77777777" w:rsidR="007A754D" w:rsidRDefault="007A754D" w:rsidP="00057E69">
      <w:pPr>
        <w:spacing w:after="0" w:line="240" w:lineRule="auto"/>
      </w:pPr>
      <w:r>
        <w:separator/>
      </w:r>
    </w:p>
  </w:footnote>
  <w:footnote w:type="continuationSeparator" w:id="0">
    <w:p w14:paraId="626F6ABC" w14:textId="77777777" w:rsidR="007A754D" w:rsidRDefault="007A754D"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759CC923">
          <wp:simplePos x="0" y="0"/>
          <wp:positionH relativeFrom="column">
            <wp:posOffset>-697963</wp:posOffset>
          </wp:positionH>
          <wp:positionV relativeFrom="page">
            <wp:posOffset>-13970</wp:posOffset>
          </wp:positionV>
          <wp:extent cx="7794103" cy="1008653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348E2"/>
    <w:multiLevelType w:val="hybridMultilevel"/>
    <w:tmpl w:val="7384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B258E"/>
    <w:multiLevelType w:val="hybridMultilevel"/>
    <w:tmpl w:val="4A809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EE37D3"/>
    <w:multiLevelType w:val="hybridMultilevel"/>
    <w:tmpl w:val="CCB0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FE7E0C"/>
    <w:multiLevelType w:val="hybridMultilevel"/>
    <w:tmpl w:val="EAE6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7"/>
  </w:num>
  <w:num w:numId="4">
    <w:abstractNumId w:val="19"/>
  </w:num>
  <w:num w:numId="5">
    <w:abstractNumId w:val="5"/>
  </w:num>
  <w:num w:numId="6">
    <w:abstractNumId w:val="27"/>
  </w:num>
  <w:num w:numId="7">
    <w:abstractNumId w:val="12"/>
  </w:num>
  <w:num w:numId="8">
    <w:abstractNumId w:val="22"/>
  </w:num>
  <w:num w:numId="9">
    <w:abstractNumId w:val="28"/>
  </w:num>
  <w:num w:numId="10">
    <w:abstractNumId w:val="14"/>
  </w:num>
  <w:num w:numId="11">
    <w:abstractNumId w:val="23"/>
  </w:num>
  <w:num w:numId="12">
    <w:abstractNumId w:val="8"/>
  </w:num>
  <w:num w:numId="13">
    <w:abstractNumId w:val="0"/>
  </w:num>
  <w:num w:numId="14">
    <w:abstractNumId w:val="24"/>
  </w:num>
  <w:num w:numId="15">
    <w:abstractNumId w:val="7"/>
  </w:num>
  <w:num w:numId="16">
    <w:abstractNumId w:val="4"/>
  </w:num>
  <w:num w:numId="17">
    <w:abstractNumId w:val="29"/>
  </w:num>
  <w:num w:numId="18">
    <w:abstractNumId w:val="25"/>
  </w:num>
  <w:num w:numId="19">
    <w:abstractNumId w:val="15"/>
  </w:num>
  <w:num w:numId="20">
    <w:abstractNumId w:val="11"/>
  </w:num>
  <w:num w:numId="21">
    <w:abstractNumId w:val="2"/>
  </w:num>
  <w:num w:numId="22">
    <w:abstractNumId w:val="3"/>
  </w:num>
  <w:num w:numId="23">
    <w:abstractNumId w:val="6"/>
  </w:num>
  <w:num w:numId="24">
    <w:abstractNumId w:val="9"/>
  </w:num>
  <w:num w:numId="25">
    <w:abstractNumId w:val="20"/>
  </w:num>
  <w:num w:numId="26">
    <w:abstractNumId w:val="26"/>
  </w:num>
  <w:num w:numId="27">
    <w:abstractNumId w:val="21"/>
  </w:num>
  <w:num w:numId="28">
    <w:abstractNumId w:val="10"/>
  </w:num>
  <w:num w:numId="29">
    <w:abstractNumId w:val="18"/>
  </w:num>
  <w:num w:numId="30">
    <w:abstractNumId w:val="3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26F55"/>
    <w:rsid w:val="00057E69"/>
    <w:rsid w:val="000638C3"/>
    <w:rsid w:val="001C04CA"/>
    <w:rsid w:val="00213E4F"/>
    <w:rsid w:val="002D1BE6"/>
    <w:rsid w:val="00302ABE"/>
    <w:rsid w:val="00312AAE"/>
    <w:rsid w:val="0037381D"/>
    <w:rsid w:val="003A1586"/>
    <w:rsid w:val="004000EB"/>
    <w:rsid w:val="004160B8"/>
    <w:rsid w:val="005452D1"/>
    <w:rsid w:val="005F1A60"/>
    <w:rsid w:val="00620BCF"/>
    <w:rsid w:val="0066228A"/>
    <w:rsid w:val="006759BD"/>
    <w:rsid w:val="006952A9"/>
    <w:rsid w:val="007827B4"/>
    <w:rsid w:val="0078613C"/>
    <w:rsid w:val="007A754D"/>
    <w:rsid w:val="007C606A"/>
    <w:rsid w:val="00830B64"/>
    <w:rsid w:val="008F3DC9"/>
    <w:rsid w:val="009A0723"/>
    <w:rsid w:val="009A62B0"/>
    <w:rsid w:val="00AF26E7"/>
    <w:rsid w:val="00B418B9"/>
    <w:rsid w:val="00C22557"/>
    <w:rsid w:val="00C801C6"/>
    <w:rsid w:val="00C85C5F"/>
    <w:rsid w:val="00C9218B"/>
    <w:rsid w:val="00CA6F35"/>
    <w:rsid w:val="00CB6ECE"/>
    <w:rsid w:val="00D35070"/>
    <w:rsid w:val="00DD273E"/>
    <w:rsid w:val="00DE3208"/>
    <w:rsid w:val="00E74941"/>
    <w:rsid w:val="00E86735"/>
    <w:rsid w:val="00EA0C6A"/>
    <w:rsid w:val="00EA5B71"/>
    <w:rsid w:val="00F0624C"/>
    <w:rsid w:val="00F753F9"/>
    <w:rsid w:val="00F9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link w:val="NormalWebChar"/>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customStyle="1" w:styleId="NormalWebChar">
    <w:name w:val="Normal (Web) Char"/>
    <w:link w:val="NormalWeb"/>
    <w:uiPriority w:val="99"/>
    <w:rsid w:val="00E74941"/>
    <w:rPr>
      <w:rFonts w:ascii="Times New Roman" w:eastAsia="Times New Roman" w:hAnsi="Times New Roman" w:cs="Times New Roman"/>
      <w:sz w:val="24"/>
      <w:szCs w:val="24"/>
    </w:rPr>
  </w:style>
  <w:style w:type="character" w:styleId="Strong">
    <w:name w:val="Strong"/>
    <w:basedOn w:val="DefaultParagraphFont"/>
    <w:uiPriority w:val="22"/>
    <w:qFormat/>
    <w:rsid w:val="00E74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kagedfacts.com/about/release.asp?id=4639" TargetMode="External"/><Relationship Id="rId13" Type="http://schemas.openxmlformats.org/officeDocument/2006/relationships/hyperlink" Target="https://www.bbc.com/future/article/20200211-why-the-vegan-diet-is-not-always-green" TargetMode="External"/><Relationship Id="rId18" Type="http://schemas.openxmlformats.org/officeDocument/2006/relationships/hyperlink" Target="https://www.prnewswire.com/news-releases/america-keeps-on-cooking-301208005.html?tc=eml_cleartime" TargetMode="External"/><Relationship Id="rId3" Type="http://schemas.openxmlformats.org/officeDocument/2006/relationships/styles" Target="styles.xml"/><Relationship Id="rId21" Type="http://schemas.openxmlformats.org/officeDocument/2006/relationships/hyperlink" Target="https://www.apa.org/news/press/releases/2021/02/adults-stress-pandemic" TargetMode="External"/><Relationship Id="rId7" Type="http://schemas.openxmlformats.org/officeDocument/2006/relationships/endnotes" Target="endnotes.xml"/><Relationship Id="rId12" Type="http://schemas.openxmlformats.org/officeDocument/2006/relationships/hyperlink" Target="https://www.frontiersin.org/articles/10.3389/fnut.2016.00055/full" TargetMode="External"/><Relationship Id="rId17" Type="http://schemas.openxmlformats.org/officeDocument/2006/relationships/hyperlink" Target="https://www.eatingwell.com/recipe/271031/jackfruit-barbacoa-burrito-bowls/?printview" TargetMode="External"/><Relationship Id="rId2" Type="http://schemas.openxmlformats.org/officeDocument/2006/relationships/numbering" Target="numbering.xml"/><Relationship Id="rId16" Type="http://schemas.openxmlformats.org/officeDocument/2006/relationships/hyperlink" Target="https://health.clevelandclinic.org/what-is-jackfruit-and-is-it-healthy/" TargetMode="External"/><Relationship Id="rId20" Type="http://schemas.openxmlformats.org/officeDocument/2006/relationships/hyperlink" Target="https://www.apa.org/news/press/releases/stress/2020/report-octob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r.org/sections/thesalt/2015/04/11/398325030/eating-to-break-100-longevity-diet-tips-from-the-blue-zo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pr.org/sections/thesalt/2014/05/01/308708000/heres-the-scoop-on-jackfruit-a-ginormous-fruit-to-feed-the-world" TargetMode="External"/><Relationship Id="rId23" Type="http://schemas.openxmlformats.org/officeDocument/2006/relationships/fontTable" Target="fontTable.xml"/><Relationship Id="rId10" Type="http://schemas.openxmlformats.org/officeDocument/2006/relationships/hyperlink" Target="https://news.gallup.com/poll/282779/nearly-one-four-cut-back-eating-meat.aspx" TargetMode="External"/><Relationship Id="rId19" Type="http://schemas.openxmlformats.org/officeDocument/2006/relationships/hyperlink" Target="https://www.buzzfeed.com/sarahaspler/odd-one-out-cooking-quiz?bfsource=bfocompareon" TargetMode="External"/><Relationship Id="rId4" Type="http://schemas.openxmlformats.org/officeDocument/2006/relationships/settings" Target="settings.xml"/><Relationship Id="rId9" Type="http://schemas.openxmlformats.org/officeDocument/2006/relationships/hyperlink" Target="https://scrubbing.in/confused-about-vegetarian-diets-we-got-you-covered/" TargetMode="External"/><Relationship Id="rId14" Type="http://schemas.openxmlformats.org/officeDocument/2006/relationships/hyperlink" Target="https://www.cnbc.com/2019/09/02/beyond-meat-uses-climate-change-to-market-fake-meat-substitutes-scientists-are-cautious.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8A500-547C-4F39-9818-C69E40AB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LifeStyle Newsletter - Vegetarian, Vegan, Flexitarian - LPL</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LifeStyle Newsletter - Vegetarian, Vegan, Flexitarian - LPL</dc:title>
  <dc:subject>LifeStyle Newsletter 2nd Quarter 2021</dc:subject>
  <dc:creator>Carson Coaching</dc:creator>
  <cp:keywords/>
  <dc:description/>
  <cp:lastModifiedBy>Pam Burwell</cp:lastModifiedBy>
  <cp:revision>7</cp:revision>
  <dcterms:created xsi:type="dcterms:W3CDTF">2021-03-08T20:20:00Z</dcterms:created>
  <dcterms:modified xsi:type="dcterms:W3CDTF">2021-03-10T16:45:00Z</dcterms:modified>
</cp:coreProperties>
</file>