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95A3" w14:textId="5F754A81" w:rsidR="00B418B9" w:rsidRPr="0056071D" w:rsidRDefault="00EA5B71" w:rsidP="0056071D">
      <w:pPr>
        <w:spacing w:after="0" w:line="240" w:lineRule="auto"/>
        <w:rPr>
          <w:rFonts w:ascii="Arial" w:hAnsi="Arial" w:cs="Arial"/>
          <w:b/>
          <w:color w:val="0D304A"/>
          <w:sz w:val="72"/>
          <w:szCs w:val="72"/>
        </w:rPr>
      </w:pPr>
      <w:r w:rsidRPr="0056071D">
        <w:rPr>
          <w:rFonts w:ascii="Arial" w:hAnsi="Arial" w:cs="Arial"/>
          <w:b/>
          <w:color w:val="0D304A"/>
          <w:sz w:val="72"/>
          <w:szCs w:val="72"/>
        </w:rPr>
        <w:t xml:space="preserve">Holiday Greeting | </w:t>
      </w:r>
      <w:r w:rsidRPr="0056071D">
        <w:rPr>
          <w:rFonts w:ascii="Arial" w:hAnsi="Arial" w:cs="Arial"/>
          <w:b/>
          <w:color w:val="0D304A"/>
          <w:sz w:val="72"/>
          <w:szCs w:val="72"/>
        </w:rPr>
        <w:br/>
      </w:r>
      <w:r w:rsidR="006B50D0">
        <w:rPr>
          <w:rFonts w:ascii="Arial" w:hAnsi="Arial" w:cs="Arial"/>
          <w:b/>
          <w:color w:val="0D304A"/>
          <w:sz w:val="72"/>
          <w:szCs w:val="72"/>
        </w:rPr>
        <w:t>Yom Kippur</w:t>
      </w:r>
    </w:p>
    <w:p w14:paraId="3BF32BD0" w14:textId="61979A1C" w:rsidR="00620BCF" w:rsidRPr="00C76232" w:rsidRDefault="00620BCF" w:rsidP="0056071D">
      <w:pPr>
        <w:spacing w:after="0" w:line="240" w:lineRule="auto"/>
        <w:rPr>
          <w:rFonts w:ascii="Arial" w:eastAsia="Times New Roman" w:hAnsi="Arial" w:cs="Arial"/>
        </w:rPr>
      </w:pPr>
    </w:p>
    <w:p w14:paraId="7E22F39A" w14:textId="01EFC05D" w:rsidR="00A926BC" w:rsidRPr="00C76232" w:rsidRDefault="00A926BC" w:rsidP="0056071D">
      <w:pPr>
        <w:spacing w:after="0" w:line="240" w:lineRule="auto"/>
        <w:rPr>
          <w:rFonts w:ascii="Arial" w:eastAsia="Times New Roman" w:hAnsi="Arial" w:cs="Arial"/>
          <w:i/>
          <w:iCs/>
          <w:color w:val="35DB86"/>
        </w:rPr>
      </w:pPr>
      <w:r w:rsidRPr="00C76232">
        <w:rPr>
          <w:rFonts w:ascii="Arial" w:eastAsia="Times New Roman" w:hAnsi="Arial" w:cs="Arial"/>
          <w:i/>
          <w:iCs/>
          <w:color w:val="35DB86"/>
        </w:rPr>
        <w:t xml:space="preserve">Always include appropriate BD/RIA disclosures and submit ghostwritten </w:t>
      </w:r>
      <w:r w:rsidR="00E829BB">
        <w:rPr>
          <w:rFonts w:ascii="Arial" w:eastAsia="Times New Roman" w:hAnsi="Arial" w:cs="Arial"/>
          <w:i/>
          <w:iCs/>
          <w:color w:val="35DB86"/>
        </w:rPr>
        <w:t>materials</w:t>
      </w:r>
      <w:r w:rsidRPr="00C76232">
        <w:rPr>
          <w:rFonts w:ascii="Arial" w:eastAsia="Times New Roman" w:hAnsi="Arial" w:cs="Arial"/>
          <w:i/>
          <w:iCs/>
          <w:color w:val="35DB86"/>
        </w:rPr>
        <w:t xml:space="preserve"> for compliance review and approval before using.</w:t>
      </w:r>
    </w:p>
    <w:p w14:paraId="7AE48BAC" w14:textId="77777777" w:rsidR="00620BCF" w:rsidRPr="00C76232" w:rsidRDefault="00620BCF" w:rsidP="0056071D">
      <w:pPr>
        <w:spacing w:after="0" w:line="240" w:lineRule="auto"/>
        <w:rPr>
          <w:rFonts w:ascii="Arial" w:eastAsia="Times New Roman" w:hAnsi="Arial" w:cs="Arial"/>
        </w:rPr>
      </w:pPr>
    </w:p>
    <w:p w14:paraId="79F3447E" w14:textId="77777777" w:rsidR="00E51B16" w:rsidRDefault="00E51B16" w:rsidP="0056071D">
      <w:pPr>
        <w:pStyle w:val="Heading1"/>
        <w:spacing w:before="0" w:after="0"/>
      </w:pPr>
    </w:p>
    <w:p w14:paraId="06FD028E" w14:textId="05ADDC90" w:rsidR="00AF26E7" w:rsidRDefault="006B50D0" w:rsidP="0056071D">
      <w:pPr>
        <w:pStyle w:val="Heading1"/>
        <w:spacing w:before="0" w:after="0"/>
      </w:pPr>
      <w:r w:rsidRPr="002553EE">
        <w:t xml:space="preserve">Wishing You </w:t>
      </w:r>
      <w:proofErr w:type="gramStart"/>
      <w:r w:rsidRPr="002553EE">
        <w:t>a Meaningful</w:t>
      </w:r>
      <w:proofErr w:type="gramEnd"/>
      <w:r w:rsidRPr="002553EE">
        <w:t xml:space="preserve"> Yom Kippur</w:t>
      </w:r>
    </w:p>
    <w:p w14:paraId="4196B633" w14:textId="77777777" w:rsidR="006B50D0" w:rsidRPr="006B50D0" w:rsidRDefault="006B50D0" w:rsidP="006B50D0"/>
    <w:p w14:paraId="4437696B" w14:textId="1B8483D1" w:rsidR="008C4759" w:rsidRPr="006B50D0" w:rsidRDefault="008C4759" w:rsidP="008C4759">
      <w:pPr>
        <w:pStyle w:val="Heading1"/>
        <w:spacing w:before="0" w:after="0"/>
        <w:rPr>
          <w:sz w:val="22"/>
          <w:szCs w:val="22"/>
        </w:rPr>
      </w:pPr>
      <w:r w:rsidRPr="007E48F4">
        <w:rPr>
          <w:sz w:val="22"/>
          <w:szCs w:val="22"/>
        </w:rPr>
        <w:t xml:space="preserve">[Subject line] </w:t>
      </w:r>
      <w:r w:rsidR="006B50D0" w:rsidRPr="006B50D0">
        <w:rPr>
          <w:sz w:val="22"/>
          <w:szCs w:val="22"/>
        </w:rPr>
        <w:t>Wishing You a Meaningful Yom Kippur</w:t>
      </w:r>
    </w:p>
    <w:p w14:paraId="3357A3FB" w14:textId="1CD40FE1" w:rsidR="00AF26E7" w:rsidRPr="0056071D" w:rsidRDefault="00AF26E7" w:rsidP="0056071D">
      <w:pPr>
        <w:spacing w:after="0" w:line="240" w:lineRule="auto"/>
        <w:rPr>
          <w:rFonts w:ascii="Arial" w:hAnsi="Arial" w:cs="Arial"/>
          <w:b/>
        </w:rPr>
      </w:pPr>
    </w:p>
    <w:p w14:paraId="16C2A979" w14:textId="77777777" w:rsidR="006B7CBF" w:rsidRDefault="006B7CBF" w:rsidP="0056071D">
      <w:pPr>
        <w:spacing w:after="0" w:line="240" w:lineRule="auto"/>
        <w:rPr>
          <w:rFonts w:ascii="Arial" w:hAnsi="Arial" w:cs="Arial"/>
        </w:rPr>
      </w:pPr>
    </w:p>
    <w:p w14:paraId="763A6911" w14:textId="77777777" w:rsidR="006B50D0" w:rsidRPr="002553EE" w:rsidRDefault="006B50D0" w:rsidP="006B50D0">
      <w:pPr>
        <w:pStyle w:val="NormalWeb"/>
        <w:rPr>
          <w:rFonts w:ascii="Arial" w:hAnsi="Arial" w:cs="Arial"/>
          <w:b/>
          <w:bCs/>
        </w:rPr>
      </w:pPr>
      <w:r w:rsidRPr="002553EE">
        <w:rPr>
          <w:rFonts w:ascii="Arial" w:hAnsi="Arial" w:cs="Arial"/>
        </w:rPr>
        <w:t>Yom Kippur</w:t>
      </w:r>
      <w:r>
        <w:rPr>
          <w:rFonts w:ascii="Arial" w:hAnsi="Arial" w:cs="Arial"/>
        </w:rPr>
        <w:t xml:space="preserve"> </w:t>
      </w:r>
      <w:r w:rsidRPr="002553EE">
        <w:rPr>
          <w:rFonts w:ascii="Arial" w:hAnsi="Arial" w:cs="Arial"/>
        </w:rPr>
        <w:t xml:space="preserve">is a time of reflection, prayer, and renewal. Known as the </w:t>
      </w:r>
      <w:r w:rsidRPr="002553EE">
        <w:rPr>
          <w:rStyle w:val="Emphasis"/>
          <w:rFonts w:ascii="Arial" w:eastAsiaTheme="majorEastAsia" w:hAnsi="Arial" w:cs="Arial"/>
        </w:rPr>
        <w:t>“Sabbath of Sabbaths,”</w:t>
      </w:r>
      <w:r w:rsidRPr="002553EE">
        <w:rPr>
          <w:rFonts w:ascii="Arial" w:hAnsi="Arial" w:cs="Arial"/>
        </w:rPr>
        <w:t xml:space="preserve"> it marks the culmination of the High Holy Days that begin with Rosh Hashanah.</w:t>
      </w:r>
    </w:p>
    <w:p w14:paraId="39DD9D13" w14:textId="77777777" w:rsidR="006B50D0" w:rsidRPr="002553EE" w:rsidRDefault="006B50D0" w:rsidP="006B50D0">
      <w:pPr>
        <w:pStyle w:val="NormalWeb"/>
        <w:rPr>
          <w:rFonts w:ascii="Arial" w:hAnsi="Arial" w:cs="Arial"/>
        </w:rPr>
      </w:pPr>
      <w:r w:rsidRPr="002553EE">
        <w:rPr>
          <w:rFonts w:ascii="Arial" w:hAnsi="Arial" w:cs="Arial"/>
        </w:rPr>
        <w:t>During this sacred day, many observe through fasting and prayer, seeking forgiveness for past mistakes and focusing on the opportunities for growth and transformation in the year ahead.</w:t>
      </w:r>
    </w:p>
    <w:p w14:paraId="05DFAAF6" w14:textId="77777777" w:rsidR="006B50D0" w:rsidRPr="002553EE" w:rsidRDefault="006B50D0" w:rsidP="006B50D0">
      <w:pPr>
        <w:pStyle w:val="NormalWeb"/>
        <w:rPr>
          <w:rFonts w:ascii="Arial" w:hAnsi="Arial" w:cs="Arial"/>
        </w:rPr>
      </w:pPr>
      <w:r w:rsidRPr="002553EE">
        <w:rPr>
          <w:rFonts w:ascii="Arial" w:hAnsi="Arial" w:cs="Arial"/>
        </w:rPr>
        <w:t>As we reach the close of the Ten Days of Repentance, we wish you a meaningful fast and a reflective Yom Kippur. May this holy day bring you peace, forgiveness, and a renewed spirit.</w:t>
      </w:r>
    </w:p>
    <w:p w14:paraId="70AE56A9" w14:textId="77777777" w:rsidR="006B50D0" w:rsidRPr="002553EE" w:rsidRDefault="006B50D0" w:rsidP="006B50D0">
      <w:pPr>
        <w:pStyle w:val="NormalWeb"/>
        <w:rPr>
          <w:rFonts w:ascii="Arial" w:hAnsi="Arial" w:cs="Arial"/>
          <w:b/>
          <w:bCs/>
        </w:rPr>
      </w:pPr>
      <w:proofErr w:type="spellStart"/>
      <w:r w:rsidRPr="002553EE">
        <w:rPr>
          <w:rStyle w:val="Strong"/>
          <w:rFonts w:ascii="Arial" w:eastAsiaTheme="majorEastAsia" w:hAnsi="Arial" w:cs="Arial"/>
        </w:rPr>
        <w:t>G’mar</w:t>
      </w:r>
      <w:proofErr w:type="spellEnd"/>
      <w:r w:rsidRPr="002553EE">
        <w:rPr>
          <w:rStyle w:val="Strong"/>
          <w:rFonts w:ascii="Arial" w:eastAsiaTheme="majorEastAsia" w:hAnsi="Arial" w:cs="Arial"/>
        </w:rPr>
        <w:t xml:space="preserve"> Chatima Tova</w:t>
      </w:r>
      <w:r w:rsidRPr="002553EE">
        <w:rPr>
          <w:rFonts w:ascii="Arial" w:hAnsi="Arial" w:cs="Arial"/>
          <w:b/>
          <w:bCs/>
        </w:rPr>
        <w:t>.</w:t>
      </w:r>
    </w:p>
    <w:p w14:paraId="2863ACA5" w14:textId="77777777" w:rsidR="008C4759" w:rsidRPr="007E48F4" w:rsidRDefault="008C4759" w:rsidP="008C4759">
      <w:pPr>
        <w:spacing w:after="0" w:line="240" w:lineRule="auto"/>
        <w:rPr>
          <w:rFonts w:ascii="Arial" w:hAnsi="Arial" w:cs="Arial"/>
        </w:rPr>
      </w:pPr>
    </w:p>
    <w:p w14:paraId="23E68948" w14:textId="77777777" w:rsidR="0056071D" w:rsidRDefault="0056071D" w:rsidP="0056071D">
      <w:pPr>
        <w:spacing w:after="0" w:line="240" w:lineRule="auto"/>
        <w:ind w:right="-36"/>
        <w:rPr>
          <w:rFonts w:ascii="Arial" w:eastAsia="Times New Roman" w:hAnsi="Arial" w:cs="Arial"/>
          <w:sz w:val="18"/>
          <w:szCs w:val="18"/>
        </w:rPr>
      </w:pPr>
    </w:p>
    <w:p w14:paraId="61D9084D" w14:textId="77777777" w:rsidR="006B50D0" w:rsidRPr="00DE1F43" w:rsidRDefault="006B50D0" w:rsidP="0056071D">
      <w:pPr>
        <w:spacing w:after="0" w:line="240" w:lineRule="auto"/>
        <w:ind w:right="-36"/>
        <w:rPr>
          <w:rFonts w:ascii="Arial" w:hAnsi="Arial" w:cs="Arial"/>
          <w:sz w:val="18"/>
          <w:szCs w:val="18"/>
        </w:rPr>
      </w:pPr>
    </w:p>
    <w:p w14:paraId="0437B661" w14:textId="2804F6F0" w:rsidR="00F730CF" w:rsidRDefault="00F730CF" w:rsidP="0056071D">
      <w:pPr>
        <w:spacing w:after="0" w:line="240" w:lineRule="auto"/>
        <w:ind w:right="-36"/>
        <w:rPr>
          <w:rFonts w:ascii="Arial" w:hAnsi="Arial" w:cs="Arial"/>
          <w:color w:val="FF0000"/>
          <w:sz w:val="18"/>
          <w:szCs w:val="18"/>
        </w:rPr>
      </w:pPr>
      <w:r w:rsidRPr="0056071D">
        <w:rPr>
          <w:rFonts w:ascii="Arial" w:hAnsi="Arial" w:cs="Arial"/>
          <w:color w:val="FF0000"/>
          <w:sz w:val="18"/>
          <w:szCs w:val="18"/>
        </w:rPr>
        <w:t>Securities and advisory services offered through “Your B/D or RIA Name Here”, Member FINRA/SIPC.</w:t>
      </w:r>
    </w:p>
    <w:p w14:paraId="61822F79" w14:textId="77777777" w:rsidR="00DB4540" w:rsidRPr="00DE1F43" w:rsidRDefault="00DB4540" w:rsidP="0056071D">
      <w:pPr>
        <w:spacing w:after="0" w:line="240" w:lineRule="auto"/>
        <w:ind w:right="-36"/>
        <w:rPr>
          <w:rFonts w:ascii="Arial" w:hAnsi="Arial" w:cs="Arial"/>
          <w:sz w:val="18"/>
          <w:szCs w:val="18"/>
        </w:rPr>
      </w:pPr>
    </w:p>
    <w:p w14:paraId="685C6414" w14:textId="77777777" w:rsidR="00F730CF" w:rsidRPr="0056071D" w:rsidRDefault="00F730CF" w:rsidP="0056071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6071D">
        <w:rPr>
          <w:rFonts w:ascii="Arial" w:hAnsi="Arial" w:cs="Arial"/>
          <w:sz w:val="18"/>
          <w:szCs w:val="18"/>
        </w:rPr>
        <w:t>This material was prepared by Carson Coaching. Carson Coaching is not affiliated with the named broker/dealer or firm.</w:t>
      </w:r>
    </w:p>
    <w:p w14:paraId="621AF845" w14:textId="207A7ED7" w:rsidR="00C76232" w:rsidRPr="0056071D" w:rsidRDefault="00C76232" w:rsidP="00C76232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76232" w:rsidRPr="0056071D" w:rsidSect="005F1A60">
      <w:headerReference w:type="default" r:id="rId8"/>
      <w:pgSz w:w="12240" w:h="15840"/>
      <w:pgMar w:top="1449" w:right="1080" w:bottom="119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2592" w14:textId="77777777" w:rsidR="00341D1F" w:rsidRDefault="00341D1F" w:rsidP="00057E69">
      <w:pPr>
        <w:spacing w:after="0" w:line="240" w:lineRule="auto"/>
      </w:pPr>
      <w:r>
        <w:separator/>
      </w:r>
    </w:p>
  </w:endnote>
  <w:endnote w:type="continuationSeparator" w:id="0">
    <w:p w14:paraId="6473B989" w14:textId="77777777" w:rsidR="00341D1F" w:rsidRDefault="00341D1F" w:rsidP="000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5F7C" w14:textId="77777777" w:rsidR="00341D1F" w:rsidRDefault="00341D1F" w:rsidP="00057E69">
      <w:pPr>
        <w:spacing w:after="0" w:line="240" w:lineRule="auto"/>
      </w:pPr>
      <w:r>
        <w:separator/>
      </w:r>
    </w:p>
  </w:footnote>
  <w:footnote w:type="continuationSeparator" w:id="0">
    <w:p w14:paraId="730194F7" w14:textId="77777777" w:rsidR="00341D1F" w:rsidRDefault="00341D1F" w:rsidP="000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DAC7" w14:textId="086040CD" w:rsidR="00057E69" w:rsidRDefault="00057E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29BE9" wp14:editId="5D1BB9A9">
          <wp:simplePos x="0" y="0"/>
          <wp:positionH relativeFrom="column">
            <wp:posOffset>-699448</wp:posOffset>
          </wp:positionH>
          <wp:positionV relativeFrom="page">
            <wp:posOffset>-13624</wp:posOffset>
          </wp:positionV>
          <wp:extent cx="7794103" cy="10086486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hing doc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3" cy="100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0AB"/>
    <w:multiLevelType w:val="hybridMultilevel"/>
    <w:tmpl w:val="648258D8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55F"/>
    <w:multiLevelType w:val="multilevel"/>
    <w:tmpl w:val="0D1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792B"/>
    <w:multiLevelType w:val="multilevel"/>
    <w:tmpl w:val="732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72CE3"/>
    <w:multiLevelType w:val="hybridMultilevel"/>
    <w:tmpl w:val="68FCF51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963"/>
    <w:multiLevelType w:val="hybridMultilevel"/>
    <w:tmpl w:val="B7C0E1C8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6122"/>
    <w:multiLevelType w:val="hybridMultilevel"/>
    <w:tmpl w:val="5AAC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348D"/>
    <w:multiLevelType w:val="hybridMultilevel"/>
    <w:tmpl w:val="9C2A8F34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132F"/>
    <w:multiLevelType w:val="hybridMultilevel"/>
    <w:tmpl w:val="3772798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140B3"/>
    <w:multiLevelType w:val="hybridMultilevel"/>
    <w:tmpl w:val="87A8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34FD9"/>
    <w:multiLevelType w:val="multilevel"/>
    <w:tmpl w:val="21C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058FD"/>
    <w:multiLevelType w:val="hybridMultilevel"/>
    <w:tmpl w:val="66368A18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64198F"/>
    <w:multiLevelType w:val="hybridMultilevel"/>
    <w:tmpl w:val="4EE4F4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2C10643"/>
    <w:multiLevelType w:val="hybridMultilevel"/>
    <w:tmpl w:val="CCA42394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B0182"/>
    <w:multiLevelType w:val="multilevel"/>
    <w:tmpl w:val="F8A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5746D"/>
    <w:multiLevelType w:val="hybridMultilevel"/>
    <w:tmpl w:val="88D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17EE9"/>
    <w:multiLevelType w:val="hybridMultilevel"/>
    <w:tmpl w:val="F940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28C4"/>
    <w:multiLevelType w:val="hybridMultilevel"/>
    <w:tmpl w:val="3A44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431C3"/>
    <w:multiLevelType w:val="hybridMultilevel"/>
    <w:tmpl w:val="77B0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520C062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35DB86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0B3C"/>
    <w:multiLevelType w:val="hybridMultilevel"/>
    <w:tmpl w:val="680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8234E"/>
    <w:multiLevelType w:val="hybridMultilevel"/>
    <w:tmpl w:val="501A8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2242E"/>
    <w:multiLevelType w:val="hybridMultilevel"/>
    <w:tmpl w:val="73088CFA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CE4F2B"/>
    <w:multiLevelType w:val="hybridMultilevel"/>
    <w:tmpl w:val="D08AE586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C294F"/>
    <w:multiLevelType w:val="hybridMultilevel"/>
    <w:tmpl w:val="0D2A62A0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C6C57"/>
    <w:multiLevelType w:val="hybridMultilevel"/>
    <w:tmpl w:val="3B9E95F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C5EA7"/>
    <w:multiLevelType w:val="hybridMultilevel"/>
    <w:tmpl w:val="04A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608E1"/>
    <w:multiLevelType w:val="hybridMultilevel"/>
    <w:tmpl w:val="852C8C24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94DF2"/>
    <w:multiLevelType w:val="hybridMultilevel"/>
    <w:tmpl w:val="156C2FD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31F88"/>
    <w:multiLevelType w:val="hybridMultilevel"/>
    <w:tmpl w:val="9F2853A2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751">
    <w:abstractNumId w:val="11"/>
  </w:num>
  <w:num w:numId="2" w16cid:durableId="517961776">
    <w:abstractNumId w:val="14"/>
  </w:num>
  <w:num w:numId="3" w16cid:durableId="2020425560">
    <w:abstractNumId w:val="16"/>
  </w:num>
  <w:num w:numId="4" w16cid:durableId="727260522">
    <w:abstractNumId w:val="17"/>
  </w:num>
  <w:num w:numId="5" w16cid:durableId="1919943424">
    <w:abstractNumId w:val="4"/>
  </w:num>
  <w:num w:numId="6" w16cid:durableId="1770350658">
    <w:abstractNumId w:val="25"/>
  </w:num>
  <w:num w:numId="7" w16cid:durableId="797066074">
    <w:abstractNumId w:val="10"/>
  </w:num>
  <w:num w:numId="8" w16cid:durableId="1797336907">
    <w:abstractNumId w:val="20"/>
  </w:num>
  <w:num w:numId="9" w16cid:durableId="1532567746">
    <w:abstractNumId w:val="26"/>
  </w:num>
  <w:num w:numId="10" w16cid:durableId="1624917519">
    <w:abstractNumId w:val="12"/>
  </w:num>
  <w:num w:numId="11" w16cid:durableId="554975499">
    <w:abstractNumId w:val="21"/>
  </w:num>
  <w:num w:numId="12" w16cid:durableId="1392853031">
    <w:abstractNumId w:val="7"/>
  </w:num>
  <w:num w:numId="13" w16cid:durableId="784273157">
    <w:abstractNumId w:val="0"/>
  </w:num>
  <w:num w:numId="14" w16cid:durableId="586547696">
    <w:abstractNumId w:val="22"/>
  </w:num>
  <w:num w:numId="15" w16cid:durableId="1497187768">
    <w:abstractNumId w:val="6"/>
  </w:num>
  <w:num w:numId="16" w16cid:durableId="1021977219">
    <w:abstractNumId w:val="3"/>
  </w:num>
  <w:num w:numId="17" w16cid:durableId="1547640861">
    <w:abstractNumId w:val="27"/>
  </w:num>
  <w:num w:numId="18" w16cid:durableId="359016884">
    <w:abstractNumId w:val="23"/>
  </w:num>
  <w:num w:numId="19" w16cid:durableId="2053462225">
    <w:abstractNumId w:val="13"/>
  </w:num>
  <w:num w:numId="20" w16cid:durableId="416750282">
    <w:abstractNumId w:val="9"/>
  </w:num>
  <w:num w:numId="21" w16cid:durableId="209805603">
    <w:abstractNumId w:val="1"/>
  </w:num>
  <w:num w:numId="22" w16cid:durableId="135224379">
    <w:abstractNumId w:val="2"/>
  </w:num>
  <w:num w:numId="23" w16cid:durableId="753820039">
    <w:abstractNumId w:val="5"/>
  </w:num>
  <w:num w:numId="24" w16cid:durableId="2125229712">
    <w:abstractNumId w:val="8"/>
  </w:num>
  <w:num w:numId="25" w16cid:durableId="1138109960">
    <w:abstractNumId w:val="18"/>
  </w:num>
  <w:num w:numId="26" w16cid:durableId="165442642">
    <w:abstractNumId w:val="24"/>
  </w:num>
  <w:num w:numId="27" w16cid:durableId="2106687203">
    <w:abstractNumId w:val="19"/>
  </w:num>
  <w:num w:numId="28" w16cid:durableId="966274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9"/>
    <w:rsid w:val="00014F35"/>
    <w:rsid w:val="00057E69"/>
    <w:rsid w:val="00192DC4"/>
    <w:rsid w:val="001C04CA"/>
    <w:rsid w:val="00213E4F"/>
    <w:rsid w:val="002D1BE6"/>
    <w:rsid w:val="00312AAE"/>
    <w:rsid w:val="00341D1F"/>
    <w:rsid w:val="0037381D"/>
    <w:rsid w:val="003A0198"/>
    <w:rsid w:val="003A1586"/>
    <w:rsid w:val="003E3BE6"/>
    <w:rsid w:val="003F599F"/>
    <w:rsid w:val="004B3C71"/>
    <w:rsid w:val="0056071D"/>
    <w:rsid w:val="005749E4"/>
    <w:rsid w:val="005876D7"/>
    <w:rsid w:val="005F1A60"/>
    <w:rsid w:val="00620BCF"/>
    <w:rsid w:val="0066228A"/>
    <w:rsid w:val="006B50D0"/>
    <w:rsid w:val="006B7CBF"/>
    <w:rsid w:val="007827B4"/>
    <w:rsid w:val="0078613C"/>
    <w:rsid w:val="00830B64"/>
    <w:rsid w:val="008C4759"/>
    <w:rsid w:val="008F3DC9"/>
    <w:rsid w:val="009A0723"/>
    <w:rsid w:val="009A62B0"/>
    <w:rsid w:val="00A166CB"/>
    <w:rsid w:val="00A62B4D"/>
    <w:rsid w:val="00A926BC"/>
    <w:rsid w:val="00AF26E7"/>
    <w:rsid w:val="00B1350E"/>
    <w:rsid w:val="00B418B9"/>
    <w:rsid w:val="00C76232"/>
    <w:rsid w:val="00C801C6"/>
    <w:rsid w:val="00C812E0"/>
    <w:rsid w:val="00C9218B"/>
    <w:rsid w:val="00CB6ECE"/>
    <w:rsid w:val="00D60ACE"/>
    <w:rsid w:val="00DB4540"/>
    <w:rsid w:val="00DD273E"/>
    <w:rsid w:val="00DE1F43"/>
    <w:rsid w:val="00DE3208"/>
    <w:rsid w:val="00E51B16"/>
    <w:rsid w:val="00E829BB"/>
    <w:rsid w:val="00E86735"/>
    <w:rsid w:val="00EA5B71"/>
    <w:rsid w:val="00EE6B7C"/>
    <w:rsid w:val="00F0624C"/>
    <w:rsid w:val="00F730CF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1313BE"/>
  <w15:chartTrackingRefBased/>
  <w15:docId w15:val="{1E1E34A8-8F43-4313-B1D0-E180F26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CF"/>
    <w:pPr>
      <w:spacing w:before="320" w:after="80" w:line="240" w:lineRule="auto"/>
      <w:outlineLvl w:val="0"/>
    </w:pPr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2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69"/>
  </w:style>
  <w:style w:type="paragraph" w:styleId="Footer">
    <w:name w:val="footer"/>
    <w:basedOn w:val="Normal"/>
    <w:link w:val="Foot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69"/>
  </w:style>
  <w:style w:type="paragraph" w:styleId="NormalWeb">
    <w:name w:val="Normal (Web)"/>
    <w:basedOn w:val="Normal"/>
    <w:uiPriority w:val="99"/>
    <w:semiHidden/>
    <w:unhideWhenUsed/>
    <w:rsid w:val="0062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20BCF"/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62B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62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A62B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F26E7"/>
  </w:style>
  <w:style w:type="character" w:customStyle="1" w:styleId="eop">
    <w:name w:val="eop"/>
    <w:basedOn w:val="DefaultParagraphFont"/>
    <w:rsid w:val="00AF26E7"/>
  </w:style>
  <w:style w:type="character" w:styleId="Emphasis">
    <w:name w:val="Emphasis"/>
    <w:basedOn w:val="DefaultParagraphFont"/>
    <w:uiPriority w:val="20"/>
    <w:qFormat/>
    <w:rsid w:val="006B50D0"/>
    <w:rPr>
      <w:i/>
      <w:iCs/>
    </w:rPr>
  </w:style>
  <w:style w:type="character" w:styleId="Strong">
    <w:name w:val="Strong"/>
    <w:basedOn w:val="DefaultParagraphFont"/>
    <w:uiPriority w:val="22"/>
    <w:qFormat/>
    <w:rsid w:val="006B5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7064-D814-4BCA-B5EE-A0BB6CBA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Greeting 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Greeting</dc:title>
  <dc:subject/>
  <dc:creator>Carson Coaching</dc:creator>
  <cp:keywords/>
  <dc:description/>
  <cp:lastModifiedBy>Katie Trout</cp:lastModifiedBy>
  <cp:revision>4</cp:revision>
  <dcterms:created xsi:type="dcterms:W3CDTF">2025-09-17T13:25:00Z</dcterms:created>
  <dcterms:modified xsi:type="dcterms:W3CDTF">2025-09-17T13:27:00Z</dcterms:modified>
</cp:coreProperties>
</file>