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7B98A4A8"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4C6D0D">
        <w:rPr>
          <w:rFonts w:ascii="Arial" w:hAnsi="Arial" w:cs="Arial"/>
          <w:b/>
          <w:color w:val="0D304A"/>
          <w:sz w:val="72"/>
          <w:szCs w:val="72"/>
        </w:rPr>
        <w:t>Mother’s Day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125B0EB3" w14:textId="77777777" w:rsidR="004C6D0D" w:rsidRPr="004C6D0D" w:rsidRDefault="004C6D0D" w:rsidP="004C6D0D">
      <w:pPr>
        <w:spacing w:after="0" w:line="240" w:lineRule="auto"/>
        <w:rPr>
          <w:rFonts w:ascii="Times New Roman" w:eastAsia="Times New Roman" w:hAnsi="Times New Roman" w:cs="Times New Roman"/>
          <w:sz w:val="24"/>
          <w:szCs w:val="24"/>
        </w:rPr>
      </w:pPr>
      <w:r w:rsidRPr="004C6D0D">
        <w:rPr>
          <w:rFonts w:ascii="Arial" w:eastAsia="Arial" w:hAnsi="Arial" w:cs="Arial"/>
          <w:b/>
          <w:bCs/>
          <w:color w:val="445369"/>
          <w:sz w:val="28"/>
          <w:szCs w:val="28"/>
        </w:rPr>
        <w:t>Appreciating All the Courageous Mothers!</w:t>
      </w:r>
    </w:p>
    <w:p w14:paraId="06FD028E" w14:textId="36A41CF7" w:rsidR="00AF26E7" w:rsidRPr="00C76232" w:rsidRDefault="00AF26E7" w:rsidP="0056071D">
      <w:pPr>
        <w:pStyle w:val="Heading1"/>
        <w:spacing w:before="0" w:after="0"/>
        <w:rPr>
          <w:color w:val="44546A" w:themeColor="text2"/>
        </w:rPr>
      </w:pPr>
    </w:p>
    <w:p w14:paraId="3357A3FB" w14:textId="633B891C" w:rsidR="00AF26E7" w:rsidRPr="004C6D0D" w:rsidRDefault="008C4759" w:rsidP="004C6D0D">
      <w:pPr>
        <w:pStyle w:val="Heading1"/>
        <w:spacing w:after="0"/>
      </w:pPr>
      <w:r w:rsidRPr="007E48F4">
        <w:rPr>
          <w:sz w:val="22"/>
          <w:szCs w:val="22"/>
        </w:rPr>
        <w:t xml:space="preserve">[Subject line] </w:t>
      </w:r>
      <w:r w:rsidR="004C6D0D" w:rsidRPr="004C6D0D">
        <w:t>Thanking Our Mothers for Their Wisdom and Grace!</w:t>
      </w:r>
    </w:p>
    <w:p w14:paraId="16C2A979" w14:textId="77777777" w:rsidR="006B7CBF" w:rsidRDefault="006B7CBF" w:rsidP="0056071D">
      <w:pPr>
        <w:spacing w:after="0" w:line="240" w:lineRule="auto"/>
        <w:rPr>
          <w:rFonts w:ascii="Arial" w:hAnsi="Arial" w:cs="Arial"/>
        </w:rPr>
      </w:pPr>
    </w:p>
    <w:p w14:paraId="49B28B92" w14:textId="77777777" w:rsidR="004C6D0D" w:rsidRPr="004C6D0D" w:rsidRDefault="004C6D0D" w:rsidP="004C6D0D">
      <w:pPr>
        <w:shd w:val="clear" w:color="auto" w:fill="FFFFFF" w:themeFill="background1"/>
        <w:spacing w:after="360" w:line="240" w:lineRule="auto"/>
        <w:rPr>
          <w:rFonts w:ascii="Arial" w:eastAsia="Times New Roman" w:hAnsi="Arial" w:cs="Arial"/>
        </w:rPr>
      </w:pPr>
      <w:r w:rsidRPr="004C6D0D">
        <w:rPr>
          <w:rFonts w:ascii="Arial" w:eastAsiaTheme="minorEastAsia" w:hAnsi="Arial" w:cs="Arial"/>
        </w:rPr>
        <w:t xml:space="preserve">“Such a mysterious business, motherhood. How brave a woman must be to embark on it,” wrote M.L. Stedman, in </w:t>
      </w:r>
      <w:r w:rsidRPr="004C6D0D">
        <w:rPr>
          <w:rFonts w:ascii="Arial" w:eastAsiaTheme="minorEastAsia" w:hAnsi="Arial" w:cs="Arial"/>
          <w:i/>
          <w:iCs/>
        </w:rPr>
        <w:t>The Light Between Oceans</w:t>
      </w:r>
      <w:r w:rsidRPr="004C6D0D">
        <w:rPr>
          <w:rFonts w:ascii="Arial" w:eastAsiaTheme="minorEastAsia" w:hAnsi="Arial" w:cs="Arial"/>
        </w:rPr>
        <w:t>.</w:t>
      </w:r>
      <w:r w:rsidRPr="004C6D0D">
        <w:rPr>
          <w:rFonts w:ascii="Arial" w:eastAsia="Times New Roman" w:hAnsi="Arial" w:cs="Arial"/>
          <w:vertAlign w:val="superscript"/>
        </w:rPr>
        <w:t xml:space="preserve"> 1</w:t>
      </w:r>
    </w:p>
    <w:p w14:paraId="61A14E7B" w14:textId="77777777" w:rsidR="004C6D0D" w:rsidRPr="004C6D0D" w:rsidRDefault="004C6D0D" w:rsidP="004C6D0D">
      <w:pPr>
        <w:spacing w:after="0" w:line="240" w:lineRule="auto"/>
        <w:rPr>
          <w:rFonts w:ascii="Arial" w:eastAsia="Times New Roman" w:hAnsi="Arial" w:cs="Arial"/>
        </w:rPr>
      </w:pPr>
      <w:r w:rsidRPr="004C6D0D">
        <w:rPr>
          <w:rFonts w:ascii="Arial" w:eastAsia="Times New Roman" w:hAnsi="Arial" w:cs="Arial"/>
        </w:rPr>
        <w:t>Elizabeth Torres wrote in Mindful that motherhood calls for courage from the start.</w:t>
      </w:r>
      <w:r w:rsidRPr="004C6D0D">
        <w:rPr>
          <w:rFonts w:ascii="Arial" w:eastAsia="Times New Roman" w:hAnsi="Arial" w:cs="Arial"/>
          <w:vertAlign w:val="superscript"/>
        </w:rPr>
        <w:t>2</w:t>
      </w:r>
      <w:r w:rsidRPr="004C6D0D">
        <w:rPr>
          <w:rFonts w:ascii="Arial" w:eastAsia="Times New Roman" w:hAnsi="Arial" w:cs="Arial"/>
        </w:rPr>
        <w:t xml:space="preserve"> There are doubts. Fears. Anxiousness. Anticipation. Terror. Happiness. Mothers endure all of that for their children. </w:t>
      </w:r>
    </w:p>
    <w:p w14:paraId="044CBAD9" w14:textId="77777777" w:rsidR="004C6D0D" w:rsidRPr="004C6D0D" w:rsidRDefault="004C6D0D" w:rsidP="004C6D0D">
      <w:pPr>
        <w:spacing w:after="0" w:line="240" w:lineRule="auto"/>
        <w:rPr>
          <w:rFonts w:ascii="Arial" w:eastAsia="Times New Roman" w:hAnsi="Arial" w:cs="Arial"/>
        </w:rPr>
      </w:pPr>
    </w:p>
    <w:p w14:paraId="0EA8DB78" w14:textId="77777777" w:rsidR="004C6D0D" w:rsidRPr="004C6D0D" w:rsidRDefault="004C6D0D" w:rsidP="004C6D0D">
      <w:pPr>
        <w:spacing w:after="0" w:line="240" w:lineRule="auto"/>
        <w:rPr>
          <w:rFonts w:ascii="Arial" w:eastAsia="Times New Roman" w:hAnsi="Arial" w:cs="Arial"/>
        </w:rPr>
      </w:pPr>
      <w:r w:rsidRPr="004C6D0D">
        <w:rPr>
          <w:rFonts w:ascii="Arial" w:eastAsia="Times New Roman" w:hAnsi="Arial" w:cs="Arial"/>
        </w:rPr>
        <w:t xml:space="preserve">And one day in 1908, Anna Jarvis organized the first official Mother’s Day service </w:t>
      </w:r>
      <w:proofErr w:type="gramStart"/>
      <w:r w:rsidRPr="004C6D0D">
        <w:rPr>
          <w:rFonts w:ascii="Arial" w:eastAsia="Times New Roman" w:hAnsi="Arial" w:cs="Arial"/>
        </w:rPr>
        <w:t>as a way to</w:t>
      </w:r>
      <w:proofErr w:type="gramEnd"/>
      <w:r w:rsidRPr="004C6D0D">
        <w:rPr>
          <w:rFonts w:ascii="Arial" w:eastAsia="Times New Roman" w:hAnsi="Arial" w:cs="Arial"/>
        </w:rPr>
        <w:t xml:space="preserve"> honor mothers. It is said that a prayer by her mother inspired Jarvis to organize the event. The prayer went: “I hope and pray that someone, sometime, will </w:t>
      </w:r>
      <w:proofErr w:type="gramStart"/>
      <w:r w:rsidRPr="004C6D0D">
        <w:rPr>
          <w:rFonts w:ascii="Arial" w:eastAsia="Times New Roman" w:hAnsi="Arial" w:cs="Arial"/>
        </w:rPr>
        <w:t>found</w:t>
      </w:r>
      <w:proofErr w:type="gramEnd"/>
      <w:r w:rsidRPr="004C6D0D">
        <w:rPr>
          <w:rFonts w:ascii="Arial" w:eastAsia="Times New Roman" w:hAnsi="Arial" w:cs="Arial"/>
        </w:rPr>
        <w:t xml:space="preserve"> a memorial mother’s day commemorating her for the matchless service she renders to humanity in every field of life.”</w:t>
      </w:r>
      <w:r w:rsidRPr="004C6D0D">
        <w:rPr>
          <w:rFonts w:ascii="Arial" w:eastAsia="Times New Roman" w:hAnsi="Arial" w:cs="Arial"/>
          <w:vertAlign w:val="superscript"/>
        </w:rPr>
        <w:t>3</w:t>
      </w:r>
    </w:p>
    <w:p w14:paraId="7EF84CC0" w14:textId="77777777" w:rsidR="004C6D0D" w:rsidRPr="004C6D0D" w:rsidRDefault="004C6D0D" w:rsidP="004C6D0D">
      <w:pPr>
        <w:spacing w:after="0" w:line="240" w:lineRule="auto"/>
        <w:rPr>
          <w:rFonts w:ascii="Arial" w:eastAsia="Times New Roman" w:hAnsi="Arial" w:cs="Arial"/>
        </w:rPr>
      </w:pPr>
    </w:p>
    <w:p w14:paraId="16A570DE" w14:textId="77777777" w:rsidR="004C6D0D" w:rsidRPr="004C6D0D" w:rsidRDefault="004C6D0D" w:rsidP="004C6D0D">
      <w:pPr>
        <w:spacing w:after="0" w:line="240" w:lineRule="auto"/>
        <w:rPr>
          <w:rFonts w:ascii="Arial" w:eastAsia="Times New Roman" w:hAnsi="Arial" w:cs="Arial"/>
          <w:vertAlign w:val="superscript"/>
        </w:rPr>
      </w:pPr>
      <w:proofErr w:type="gramStart"/>
      <w:r w:rsidRPr="004C6D0D">
        <w:rPr>
          <w:rFonts w:ascii="Arial" w:eastAsia="Times New Roman" w:hAnsi="Arial" w:cs="Arial"/>
        </w:rPr>
        <w:t>So</w:t>
      </w:r>
      <w:proofErr w:type="gramEnd"/>
      <w:r w:rsidRPr="004C6D0D">
        <w:rPr>
          <w:rFonts w:ascii="Arial" w:eastAsia="Times New Roman" w:hAnsi="Arial" w:cs="Arial"/>
        </w:rPr>
        <w:t xml:space="preserve"> Jarvis answered this prayer by planning a service on the anniversary of her mother’s death – the second Sunday in May. Jarvis herself didn’t have kids, so she wanted to be the one doing the honoring, rather than being the one who was honored. She wanted people to thank their mothers for their invisible work and the way they put their children above themselves.</w:t>
      </w:r>
      <w:r w:rsidRPr="004C6D0D">
        <w:rPr>
          <w:rFonts w:ascii="Arial" w:eastAsia="Times New Roman" w:hAnsi="Arial" w:cs="Arial"/>
          <w:vertAlign w:val="superscript"/>
        </w:rPr>
        <w:t>3</w:t>
      </w:r>
    </w:p>
    <w:p w14:paraId="63E7A5B9" w14:textId="77777777" w:rsidR="004C6D0D" w:rsidRPr="004C6D0D" w:rsidRDefault="004C6D0D" w:rsidP="004C6D0D">
      <w:pPr>
        <w:spacing w:after="0" w:line="240" w:lineRule="auto"/>
        <w:rPr>
          <w:rFonts w:ascii="Arial" w:eastAsia="Times New Roman" w:hAnsi="Arial" w:cs="Arial"/>
        </w:rPr>
      </w:pPr>
    </w:p>
    <w:p w14:paraId="48CDA96F" w14:textId="77777777" w:rsidR="004C6D0D" w:rsidRPr="004C6D0D" w:rsidRDefault="004C6D0D" w:rsidP="004C6D0D">
      <w:pPr>
        <w:spacing w:after="0" w:line="240" w:lineRule="auto"/>
        <w:rPr>
          <w:rFonts w:ascii="Arial" w:eastAsia="Times New Roman" w:hAnsi="Arial" w:cs="Arial"/>
        </w:rPr>
      </w:pPr>
      <w:r w:rsidRPr="004C6D0D">
        <w:rPr>
          <w:rFonts w:ascii="Arial" w:eastAsia="Times New Roman" w:hAnsi="Arial" w:cs="Arial"/>
        </w:rPr>
        <w:t xml:space="preserve">We want to help mothers by understanding the fabric of your financial lives and tailoring your plan accordingly. Give us a call! </w:t>
      </w:r>
    </w:p>
    <w:p w14:paraId="14E9F180" w14:textId="77777777" w:rsidR="004C6D0D" w:rsidRPr="004C6D0D" w:rsidRDefault="004C6D0D" w:rsidP="004C6D0D">
      <w:pPr>
        <w:spacing w:after="0" w:line="240" w:lineRule="auto"/>
        <w:rPr>
          <w:rFonts w:ascii="Arial" w:eastAsia="Times New Roman" w:hAnsi="Arial" w:cs="Arial"/>
        </w:rPr>
      </w:pPr>
    </w:p>
    <w:p w14:paraId="6DE27DBC" w14:textId="77777777" w:rsidR="004C6D0D" w:rsidRPr="004C6D0D" w:rsidRDefault="004C6D0D" w:rsidP="004C6D0D">
      <w:pPr>
        <w:spacing w:after="0" w:line="240" w:lineRule="auto"/>
        <w:rPr>
          <w:rFonts w:ascii="Arial" w:eastAsia="Times New Roman" w:hAnsi="Arial" w:cs="Arial"/>
        </w:rPr>
      </w:pPr>
      <w:r w:rsidRPr="004C6D0D">
        <w:rPr>
          <w:rFonts w:ascii="Arial" w:eastAsia="Arial" w:hAnsi="Arial" w:cs="Arial"/>
        </w:rPr>
        <w:t>This Mother's Day, we hope we all acknowledge, appreciate, and honor the mothers who have laid the foundation of our lives. And to the mothers who offer their wisdom and grace, we say thank you, and happy Mother's Day!</w:t>
      </w:r>
    </w:p>
    <w:p w14:paraId="24FE8504" w14:textId="77777777" w:rsidR="004C6D0D" w:rsidRPr="004C6D0D" w:rsidRDefault="004C6D0D" w:rsidP="004C6D0D">
      <w:pPr>
        <w:spacing w:after="0" w:line="240" w:lineRule="auto"/>
        <w:rPr>
          <w:rFonts w:ascii="Arial" w:eastAsia="Times New Roman" w:hAnsi="Arial" w:cs="Arial"/>
          <w:sz w:val="24"/>
          <w:szCs w:val="24"/>
        </w:rPr>
      </w:pPr>
    </w:p>
    <w:p w14:paraId="5341BDB3" w14:textId="77777777" w:rsidR="004C6D0D" w:rsidRPr="004C6D0D" w:rsidRDefault="004C6D0D" w:rsidP="004C6D0D">
      <w:pPr>
        <w:spacing w:after="0" w:line="240" w:lineRule="auto"/>
        <w:rPr>
          <w:rFonts w:ascii="Arial" w:eastAsia="Times New Roman" w:hAnsi="Arial" w:cs="Arial"/>
          <w:sz w:val="18"/>
          <w:szCs w:val="18"/>
        </w:rPr>
      </w:pPr>
      <w:r w:rsidRPr="004C6D0D">
        <w:rPr>
          <w:rFonts w:ascii="Arial" w:eastAsia="Times New Roman" w:hAnsi="Arial" w:cs="Arial"/>
          <w:sz w:val="18"/>
          <w:szCs w:val="18"/>
        </w:rPr>
        <w:t>Sources:</w:t>
      </w:r>
    </w:p>
    <w:p w14:paraId="1C174E4D" w14:textId="77777777" w:rsidR="004C6D0D" w:rsidRPr="004C6D0D" w:rsidRDefault="004C6D0D" w:rsidP="004C6D0D">
      <w:pPr>
        <w:spacing w:after="0" w:line="240" w:lineRule="auto"/>
        <w:rPr>
          <w:rFonts w:ascii="Times New Roman" w:eastAsia="Times New Roman" w:hAnsi="Times New Roman" w:cs="Times New Roman"/>
          <w:sz w:val="24"/>
          <w:szCs w:val="24"/>
        </w:rPr>
      </w:pPr>
      <w:r w:rsidRPr="004C6D0D">
        <w:rPr>
          <w:rFonts w:ascii="Arial" w:eastAsia="Times New Roman" w:hAnsi="Arial" w:cs="Arial"/>
          <w:sz w:val="18"/>
          <w:szCs w:val="18"/>
          <w:vertAlign w:val="superscript"/>
        </w:rPr>
        <w:t>1</w:t>
      </w:r>
      <w:r w:rsidRPr="004C6D0D">
        <w:rPr>
          <w:rFonts w:ascii="Arial" w:eastAsia="Times New Roman" w:hAnsi="Arial" w:cs="Arial"/>
          <w:sz w:val="18"/>
          <w:szCs w:val="18"/>
        </w:rPr>
        <w:t xml:space="preserve"> </w:t>
      </w:r>
      <w:hyperlink r:id="rId8">
        <w:r w:rsidRPr="004C6D0D">
          <w:rPr>
            <w:rFonts w:ascii="Arial" w:eastAsia="Times New Roman" w:hAnsi="Arial" w:cs="Arial"/>
            <w:color w:val="0563C1" w:themeColor="hyperlink"/>
            <w:sz w:val="18"/>
            <w:szCs w:val="18"/>
            <w:u w:val="single"/>
          </w:rPr>
          <w:t>https://www.today.com/parents/moms/mothers-day-quotes-rcna17172</w:t>
        </w:r>
      </w:hyperlink>
    </w:p>
    <w:p w14:paraId="4523A462" w14:textId="77777777" w:rsidR="004C6D0D" w:rsidRPr="004C6D0D" w:rsidRDefault="004C6D0D" w:rsidP="004C6D0D">
      <w:pPr>
        <w:spacing w:after="0" w:line="240" w:lineRule="auto"/>
        <w:rPr>
          <w:rFonts w:ascii="Arial" w:eastAsia="Times New Roman" w:hAnsi="Arial" w:cs="Arial"/>
          <w:sz w:val="18"/>
          <w:szCs w:val="18"/>
        </w:rPr>
      </w:pPr>
      <w:r w:rsidRPr="004C6D0D">
        <w:rPr>
          <w:rFonts w:ascii="Arial" w:eastAsia="Times New Roman" w:hAnsi="Arial" w:cs="Arial"/>
          <w:sz w:val="18"/>
          <w:szCs w:val="18"/>
          <w:vertAlign w:val="superscript"/>
        </w:rPr>
        <w:t>2</w:t>
      </w:r>
      <w:r w:rsidRPr="004C6D0D">
        <w:rPr>
          <w:rFonts w:ascii="Arial" w:eastAsia="Times New Roman" w:hAnsi="Arial" w:cs="Arial"/>
          <w:sz w:val="18"/>
          <w:szCs w:val="18"/>
        </w:rPr>
        <w:t xml:space="preserve"> </w:t>
      </w:r>
      <w:hyperlink r:id="rId9">
        <w:r w:rsidRPr="004C6D0D">
          <w:rPr>
            <w:rFonts w:ascii="Arial" w:eastAsia="Times New Roman" w:hAnsi="Arial" w:cs="Arial"/>
            <w:color w:val="0563C1" w:themeColor="hyperlink"/>
            <w:sz w:val="18"/>
            <w:szCs w:val="18"/>
            <w:u w:val="single"/>
          </w:rPr>
          <w:t>https://www.mindful.org/cultivating-courage-and-confidence-in-motherhood/</w:t>
        </w:r>
      </w:hyperlink>
      <w:r w:rsidRPr="004C6D0D">
        <w:rPr>
          <w:rFonts w:ascii="Arial" w:eastAsia="Times New Roman" w:hAnsi="Arial" w:cs="Arial"/>
          <w:sz w:val="18"/>
          <w:szCs w:val="18"/>
        </w:rPr>
        <w:t xml:space="preserve"> </w:t>
      </w:r>
    </w:p>
    <w:p w14:paraId="0366173A" w14:textId="77777777" w:rsidR="004C6D0D" w:rsidRPr="004C6D0D" w:rsidRDefault="004C6D0D" w:rsidP="004C6D0D">
      <w:pPr>
        <w:spacing w:after="0" w:line="240" w:lineRule="auto"/>
        <w:rPr>
          <w:rFonts w:ascii="Arial" w:eastAsia="Times New Roman" w:hAnsi="Arial" w:cs="Arial"/>
          <w:sz w:val="18"/>
          <w:szCs w:val="18"/>
        </w:rPr>
      </w:pPr>
      <w:r w:rsidRPr="004C6D0D">
        <w:rPr>
          <w:rFonts w:ascii="Arial" w:eastAsia="Times New Roman" w:hAnsi="Arial" w:cs="Arial"/>
          <w:sz w:val="18"/>
          <w:szCs w:val="18"/>
          <w:vertAlign w:val="superscript"/>
        </w:rPr>
        <w:t>3</w:t>
      </w:r>
      <w:r w:rsidRPr="004C6D0D">
        <w:rPr>
          <w:rFonts w:ascii="Arial" w:eastAsia="Times New Roman" w:hAnsi="Arial" w:cs="Arial"/>
          <w:sz w:val="18"/>
          <w:szCs w:val="18"/>
        </w:rPr>
        <w:t xml:space="preserve"> </w:t>
      </w:r>
      <w:hyperlink r:id="rId10">
        <w:r w:rsidRPr="004C6D0D">
          <w:rPr>
            <w:rFonts w:ascii="Arial" w:eastAsia="Times New Roman" w:hAnsi="Arial" w:cs="Arial"/>
            <w:color w:val="0563C1" w:themeColor="hyperlink"/>
            <w:sz w:val="18"/>
            <w:szCs w:val="18"/>
            <w:u w:val="single"/>
          </w:rPr>
          <w:t>https://time.com/3850790/anna-jarvis-mothers-day-origin/</w:t>
        </w:r>
      </w:hyperlink>
      <w:r w:rsidRPr="004C6D0D">
        <w:rPr>
          <w:rFonts w:ascii="Arial" w:eastAsia="Times New Roman" w:hAnsi="Arial" w:cs="Arial"/>
          <w:sz w:val="18"/>
          <w:szCs w:val="18"/>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518200">
    <w:abstractNumId w:val="11"/>
  </w:num>
  <w:num w:numId="2" w16cid:durableId="1890993172">
    <w:abstractNumId w:val="14"/>
  </w:num>
  <w:num w:numId="3" w16cid:durableId="1448037999">
    <w:abstractNumId w:val="16"/>
  </w:num>
  <w:num w:numId="4" w16cid:durableId="1919946698">
    <w:abstractNumId w:val="17"/>
  </w:num>
  <w:num w:numId="5" w16cid:durableId="445851543">
    <w:abstractNumId w:val="4"/>
  </w:num>
  <w:num w:numId="6" w16cid:durableId="246771446">
    <w:abstractNumId w:val="25"/>
  </w:num>
  <w:num w:numId="7" w16cid:durableId="1307125700">
    <w:abstractNumId w:val="10"/>
  </w:num>
  <w:num w:numId="8" w16cid:durableId="2133672383">
    <w:abstractNumId w:val="20"/>
  </w:num>
  <w:num w:numId="9" w16cid:durableId="255557600">
    <w:abstractNumId w:val="26"/>
  </w:num>
  <w:num w:numId="10" w16cid:durableId="362445023">
    <w:abstractNumId w:val="12"/>
  </w:num>
  <w:num w:numId="11" w16cid:durableId="49153347">
    <w:abstractNumId w:val="21"/>
  </w:num>
  <w:num w:numId="12" w16cid:durableId="1324024">
    <w:abstractNumId w:val="7"/>
  </w:num>
  <w:num w:numId="13" w16cid:durableId="2097706817">
    <w:abstractNumId w:val="0"/>
  </w:num>
  <w:num w:numId="14" w16cid:durableId="278417935">
    <w:abstractNumId w:val="22"/>
  </w:num>
  <w:num w:numId="15" w16cid:durableId="302318981">
    <w:abstractNumId w:val="6"/>
  </w:num>
  <w:num w:numId="16" w16cid:durableId="186454408">
    <w:abstractNumId w:val="3"/>
  </w:num>
  <w:num w:numId="17" w16cid:durableId="428046049">
    <w:abstractNumId w:val="27"/>
  </w:num>
  <w:num w:numId="18" w16cid:durableId="1646427104">
    <w:abstractNumId w:val="23"/>
  </w:num>
  <w:num w:numId="19" w16cid:durableId="335420629">
    <w:abstractNumId w:val="13"/>
  </w:num>
  <w:num w:numId="20" w16cid:durableId="920716859">
    <w:abstractNumId w:val="9"/>
  </w:num>
  <w:num w:numId="21" w16cid:durableId="1125851715">
    <w:abstractNumId w:val="1"/>
  </w:num>
  <w:num w:numId="22" w16cid:durableId="772171593">
    <w:abstractNumId w:val="2"/>
  </w:num>
  <w:num w:numId="23" w16cid:durableId="59063745">
    <w:abstractNumId w:val="5"/>
  </w:num>
  <w:num w:numId="24" w16cid:durableId="51083963">
    <w:abstractNumId w:val="8"/>
  </w:num>
  <w:num w:numId="25" w16cid:durableId="2015305097">
    <w:abstractNumId w:val="18"/>
  </w:num>
  <w:num w:numId="26" w16cid:durableId="1746953282">
    <w:abstractNumId w:val="24"/>
  </w:num>
  <w:num w:numId="27" w16cid:durableId="328602163">
    <w:abstractNumId w:val="19"/>
  </w:num>
  <w:num w:numId="28" w16cid:durableId="4232625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4C6D0D"/>
    <w:rsid w:val="0056071D"/>
    <w:rsid w:val="005749E4"/>
    <w:rsid w:val="005876D7"/>
    <w:rsid w:val="005F1A60"/>
    <w:rsid w:val="00620BCF"/>
    <w:rsid w:val="0066228A"/>
    <w:rsid w:val="006B7CBF"/>
    <w:rsid w:val="007827B4"/>
    <w:rsid w:val="0078613C"/>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 w:val="00F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ay.com/parents/moms/mothers-day-quotes-rcna171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me.com/3850790/anna-jarvis-mothers-day-origin/" TargetMode="External"/><Relationship Id="rId4" Type="http://schemas.openxmlformats.org/officeDocument/2006/relationships/settings" Target="settings.xml"/><Relationship Id="rId9" Type="http://schemas.openxmlformats.org/officeDocument/2006/relationships/hyperlink" Target="https://www.mindful.org/cultivating-courage-and-confidence-in-motherh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2024-04-22T12:56:00Z</dcterms:created>
  <dcterms:modified xsi:type="dcterms:W3CDTF">2024-04-22T12:58:00Z</dcterms:modified>
</cp:coreProperties>
</file>