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3B6C" w14:textId="77777777" w:rsidR="00482640" w:rsidRPr="00CE2D22" w:rsidRDefault="00482640" w:rsidP="00482640">
      <w:pPr>
        <w:pStyle w:val="Title"/>
        <w:spacing w:line="600" w:lineRule="exact"/>
        <w:jc w:val="center"/>
        <w:rPr>
          <w:rFonts w:ascii="Arial" w:hAnsi="Arial" w:cs="Arial"/>
          <w:b/>
          <w:bCs/>
          <w:color w:val="0D304A"/>
        </w:rPr>
      </w:pPr>
    </w:p>
    <w:p w14:paraId="106728BA" w14:textId="77777777" w:rsidR="00482640" w:rsidRPr="00CE2D22" w:rsidRDefault="00482640" w:rsidP="00482640">
      <w:pPr>
        <w:pStyle w:val="Title"/>
        <w:spacing w:line="600" w:lineRule="exact"/>
        <w:jc w:val="center"/>
        <w:rPr>
          <w:rFonts w:ascii="Arial" w:hAnsi="Arial" w:cs="Arial"/>
          <w:b/>
          <w:bCs/>
          <w:color w:val="0D304A"/>
        </w:rPr>
      </w:pPr>
    </w:p>
    <w:p w14:paraId="30590D53" w14:textId="71F220DD" w:rsidR="00CE2D22" w:rsidRPr="00D0670A" w:rsidRDefault="004B5D2C" w:rsidP="00D0670A">
      <w:pPr>
        <w:pStyle w:val="Title"/>
        <w:spacing w:after="240" w:line="640" w:lineRule="exact"/>
        <w:rPr>
          <w:rFonts w:ascii="Arial" w:hAnsi="Arial" w:cs="Arial"/>
          <w:b/>
          <w:bCs/>
          <w:color w:val="35DB86"/>
          <w:sz w:val="60"/>
          <w:szCs w:val="60"/>
        </w:rPr>
      </w:pPr>
      <w:r w:rsidRPr="00D0670A">
        <w:rPr>
          <w:rFonts w:ascii="Arial" w:hAnsi="Arial" w:cs="Arial"/>
          <w:noProof/>
          <w:color w:val="0D304A"/>
          <w:sz w:val="60"/>
          <w:szCs w:val="60"/>
        </w:rPr>
        <w:drawing>
          <wp:anchor distT="0" distB="0" distL="114300" distR="114300" simplePos="0" relativeHeight="251659264" behindDoc="1" locked="1" layoutInCell="1" allowOverlap="1" wp14:anchorId="4F2B75C5" wp14:editId="741F201B">
            <wp:simplePos x="0" y="0"/>
            <wp:positionH relativeFrom="column">
              <wp:posOffset>45720</wp:posOffset>
            </wp:positionH>
            <wp:positionV relativeFrom="page">
              <wp:posOffset>582295</wp:posOffset>
            </wp:positionV>
            <wp:extent cx="1711325" cy="455295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lacehol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70A" w:rsidRPr="00D0670A">
        <w:rPr>
          <w:rFonts w:ascii="Arial" w:hAnsi="Arial" w:cs="Arial"/>
          <w:b/>
          <w:bCs/>
          <w:color w:val="0D304A"/>
          <w:sz w:val="60"/>
          <w:szCs w:val="60"/>
        </w:rPr>
        <w:t>Annual Client Appreciation Plan</w:t>
      </w:r>
      <w:r w:rsidR="00E87E13" w:rsidRPr="00D0670A">
        <w:rPr>
          <w:rFonts w:ascii="Arial" w:hAnsi="Arial" w:cs="Arial"/>
          <w:b/>
          <w:bCs/>
          <w:color w:val="0D304A"/>
          <w:sz w:val="60"/>
          <w:szCs w:val="60"/>
        </w:rPr>
        <w:t xml:space="preserve"> </w:t>
      </w:r>
    </w:p>
    <w:p w14:paraId="6E564F1F" w14:textId="77777777" w:rsidR="00D0670A" w:rsidRPr="00D0670A" w:rsidRDefault="00D0670A" w:rsidP="00D0670A">
      <w:pPr>
        <w:rPr>
          <w:rFonts w:ascii="Arial" w:hAnsi="Arial" w:cs="Arial"/>
          <w:color w:val="343433"/>
          <w:sz w:val="20"/>
          <w:szCs w:val="20"/>
        </w:rPr>
      </w:pPr>
      <w:r w:rsidRPr="00D0670A">
        <w:rPr>
          <w:rFonts w:ascii="Arial" w:hAnsi="Arial" w:cs="Arial"/>
          <w:color w:val="343433"/>
          <w:sz w:val="20"/>
          <w:szCs w:val="20"/>
        </w:rPr>
        <w:t xml:space="preserve">As a best practice we recommend having the team give their input on the effectiveness of the prior year’s client appreciation touches and events before making plans for the next year. Creating a 5-star experience requires planning, process and execution. </w:t>
      </w:r>
    </w:p>
    <w:p w14:paraId="30C6A69D" w14:textId="4FF2B2B2" w:rsidR="00B239F9" w:rsidRPr="00B239F9" w:rsidRDefault="00D0670A" w:rsidP="00B239F9">
      <w:pPr>
        <w:pStyle w:val="Heading2"/>
        <w:spacing w:before="0" w:after="120"/>
        <w:rPr>
          <w:rFonts w:ascii="Arial" w:hAnsi="Arial" w:cs="Arial"/>
          <w:color w:val="343433"/>
          <w:sz w:val="20"/>
          <w:szCs w:val="20"/>
        </w:rPr>
      </w:pPr>
      <w:r w:rsidRPr="00D0670A">
        <w:rPr>
          <w:rFonts w:ascii="Arial" w:hAnsi="Arial" w:cs="Arial"/>
          <w:color w:val="343433"/>
          <w:sz w:val="20"/>
          <w:szCs w:val="20"/>
        </w:rPr>
        <w:t>In creating an appreciation strategy, many advisors start by determining the kin</w:t>
      </w:r>
      <w:bookmarkStart w:id="0" w:name="_GoBack"/>
      <w:bookmarkEnd w:id="0"/>
      <w:r w:rsidRPr="00D0670A">
        <w:rPr>
          <w:rFonts w:ascii="Arial" w:hAnsi="Arial" w:cs="Arial"/>
          <w:color w:val="343433"/>
          <w:sz w:val="20"/>
          <w:szCs w:val="20"/>
        </w:rPr>
        <w:t>d of experience they want each segment of clients to receive. Here is an example of how you might get started:</w:t>
      </w:r>
    </w:p>
    <w:p w14:paraId="17A2532D" w14:textId="77777777" w:rsidR="00B239F9" w:rsidRDefault="00B239F9" w:rsidP="00B239F9">
      <w:pPr>
        <w:pStyle w:val="Heading2"/>
        <w:spacing w:before="0"/>
        <w:rPr>
          <w:rFonts w:ascii="Arial" w:hAnsi="Arial" w:cs="Arial"/>
          <w:b/>
          <w:bCs/>
          <w:color w:val="0D304A"/>
          <w:sz w:val="32"/>
          <w:szCs w:val="32"/>
        </w:rPr>
      </w:pPr>
    </w:p>
    <w:p w14:paraId="3313678A" w14:textId="2CBE3274" w:rsidR="00E87E13" w:rsidRPr="00D0670A" w:rsidRDefault="00D0670A" w:rsidP="00B239F9">
      <w:pPr>
        <w:pStyle w:val="Heading2"/>
        <w:spacing w:before="0" w:after="240"/>
        <w:rPr>
          <w:rFonts w:ascii="Arial" w:hAnsi="Arial" w:cs="Arial"/>
          <w:b/>
          <w:bCs/>
          <w:color w:val="0D304A"/>
          <w:sz w:val="32"/>
          <w:szCs w:val="32"/>
        </w:rPr>
      </w:pPr>
      <w:r w:rsidRPr="00D0670A">
        <w:rPr>
          <w:rFonts w:ascii="Arial" w:hAnsi="Arial" w:cs="Arial"/>
          <w:b/>
          <w:bCs/>
          <w:color w:val="0D304A"/>
          <w:sz w:val="32"/>
          <w:szCs w:val="32"/>
        </w:rPr>
        <w:t>Example</w:t>
      </w:r>
      <w:r w:rsidR="00CE2D22" w:rsidRPr="00D0670A">
        <w:rPr>
          <w:rFonts w:ascii="Arial" w:hAnsi="Arial" w:cs="Arial"/>
          <w:b/>
          <w:bCs/>
          <w:color w:val="0D304A"/>
          <w:sz w:val="32"/>
          <w:szCs w:val="32"/>
        </w:rPr>
        <w:t>:</w:t>
      </w:r>
    </w:p>
    <w:p w14:paraId="404E5139" w14:textId="6819A3E7" w:rsidR="00E87E13" w:rsidRDefault="00D0670A" w:rsidP="00E87E13">
      <w:pPr>
        <w:pStyle w:val="Heading2"/>
        <w:spacing w:before="0" w:after="120"/>
        <w:rPr>
          <w:rFonts w:ascii="Arial" w:hAnsi="Arial" w:cs="Arial"/>
          <w:b/>
          <w:bCs/>
          <w:color w:val="35DB86"/>
          <w:sz w:val="28"/>
          <w:szCs w:val="28"/>
        </w:rPr>
      </w:pPr>
      <w:r>
        <w:rPr>
          <w:rFonts w:ascii="Arial" w:hAnsi="Arial" w:cs="Arial"/>
          <w:b/>
          <w:bCs/>
          <w:color w:val="35DB86"/>
          <w:sz w:val="28"/>
          <w:szCs w:val="28"/>
        </w:rPr>
        <w:t>Year</w:t>
      </w:r>
      <w:r w:rsidR="00E87E13" w:rsidRPr="00E87E13">
        <w:rPr>
          <w:rFonts w:ascii="Arial" w:hAnsi="Arial" w:cs="Arial"/>
          <w:b/>
          <w:bCs/>
          <w:color w:val="35DB86"/>
          <w:sz w:val="28"/>
          <w:szCs w:val="28"/>
        </w:rPr>
        <w:t xml:space="preserve">: </w:t>
      </w:r>
      <w:r w:rsidRPr="00D0670A">
        <w:rPr>
          <w:rFonts w:ascii="Arial" w:hAnsi="Arial" w:cs="Arial"/>
          <w:color w:val="35DB86"/>
          <w:sz w:val="28"/>
          <w:szCs w:val="28"/>
        </w:rPr>
        <w:t>2020</w:t>
      </w:r>
    </w:p>
    <w:p w14:paraId="62E5E14E" w14:textId="367717C0" w:rsidR="00D0670A" w:rsidRPr="00D0670A" w:rsidRDefault="00D0670A" w:rsidP="00D0670A">
      <w:pPr>
        <w:pStyle w:val="Heading2"/>
        <w:spacing w:before="0" w:after="240"/>
        <w:rPr>
          <w:rFonts w:ascii="Arial" w:hAnsi="Arial" w:cs="Arial"/>
          <w:b/>
          <w:bCs/>
          <w:color w:val="35DB86"/>
          <w:sz w:val="28"/>
          <w:szCs w:val="28"/>
        </w:rPr>
      </w:pPr>
      <w:r>
        <w:rPr>
          <w:rFonts w:ascii="Arial" w:hAnsi="Arial" w:cs="Arial"/>
          <w:b/>
          <w:bCs/>
          <w:color w:val="35DB86"/>
          <w:sz w:val="28"/>
          <w:szCs w:val="28"/>
        </w:rPr>
        <w:t>Total Budget</w:t>
      </w:r>
      <w:r w:rsidRPr="00E87E13">
        <w:rPr>
          <w:rFonts w:ascii="Arial" w:hAnsi="Arial" w:cs="Arial"/>
          <w:b/>
          <w:bCs/>
          <w:color w:val="35DB86"/>
          <w:sz w:val="28"/>
          <w:szCs w:val="28"/>
        </w:rPr>
        <w:t xml:space="preserve">: </w:t>
      </w:r>
      <w:r w:rsidRPr="00D0670A">
        <w:rPr>
          <w:rFonts w:ascii="Arial" w:hAnsi="Arial" w:cs="Arial"/>
          <w:color w:val="35DB86"/>
          <w:sz w:val="28"/>
          <w:szCs w:val="28"/>
        </w:rPr>
        <w:t>$25,000</w:t>
      </w:r>
    </w:p>
    <w:tbl>
      <w:tblPr>
        <w:tblStyle w:val="GridTable1Light-Accent2"/>
        <w:tblW w:w="4855" w:type="pct"/>
        <w:tblBorders>
          <w:top w:val="single" w:sz="4" w:space="0" w:color="0D304A"/>
          <w:left w:val="single" w:sz="4" w:space="0" w:color="0D304A"/>
          <w:bottom w:val="single" w:sz="4" w:space="0" w:color="0D304A"/>
          <w:right w:val="single" w:sz="4" w:space="0" w:color="0D304A"/>
          <w:insideH w:val="single" w:sz="4" w:space="0" w:color="0D304A"/>
          <w:insideV w:val="single" w:sz="4" w:space="0" w:color="0D304A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1454"/>
        <w:gridCol w:w="1454"/>
        <w:gridCol w:w="1454"/>
        <w:gridCol w:w="1454"/>
        <w:gridCol w:w="1454"/>
      </w:tblGrid>
      <w:tr w:rsidR="00B239F9" w:rsidRPr="00CE2D22" w14:paraId="08B6A30B" w14:textId="3411E267" w:rsidTr="00B2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178EC45D" w14:textId="28FBCA64" w:rsidR="00B239F9" w:rsidRPr="00B76690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Client Segment Appreciation Type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5B0FD04B" w14:textId="204A6DC7" w:rsidR="00B239F9" w:rsidRPr="00B76690" w:rsidRDefault="00B239F9" w:rsidP="00B239F9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A+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53490E39" w14:textId="16061F75" w:rsidR="00B239F9" w:rsidRDefault="00B239F9" w:rsidP="00B239F9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50764121" w14:textId="47F1B443" w:rsidR="00B239F9" w:rsidRDefault="00B239F9" w:rsidP="00B239F9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63AD6EBF" w14:textId="0EE17A32" w:rsidR="00B239F9" w:rsidRDefault="00B239F9" w:rsidP="00B239F9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2D2752D9" w14:textId="7B198343" w:rsidR="00B239F9" w:rsidRDefault="00B239F9" w:rsidP="00B239F9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</w:p>
        </w:tc>
      </w:tr>
      <w:tr w:rsidR="00B239F9" w:rsidRPr="00CE2D22" w14:paraId="4150C415" w14:textId="58A228F8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998FA5" w14:textId="548302C8" w:rsidR="00B239F9" w:rsidRPr="00E87E13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Annual All Client Event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8A50D" w14:textId="34433726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B05BAF" w14:textId="39BF7827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470CB2" w14:textId="017131BC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BEA7C3" w14:textId="6E8DAA4C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A9FA3" w14:textId="4BCB1DDF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</w:tr>
      <w:tr w:rsidR="00B239F9" w:rsidRPr="00CE2D22" w14:paraId="4D78B10E" w14:textId="129B1F7D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527F23BB" w14:textId="410D6CBB" w:rsidR="00B239F9" w:rsidRPr="00E87E13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Small Client Events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28AAF6C" w14:textId="42ACE5F2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2-3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F5EE4CB" w14:textId="4A45C78E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9886261" w14:textId="720580BA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0330D57" w14:textId="58286039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413A7C5" w14:textId="6EA485C3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</w:tr>
      <w:tr w:rsidR="00B239F9" w:rsidRPr="00CE2D22" w14:paraId="24DE42A3" w14:textId="61181498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2A2D3271" w14:textId="19180384" w:rsidR="00B239F9" w:rsidRPr="00E87E13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Targeted Client Events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2F4D00D" w14:textId="33A5CFEC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As applicable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574F8A2" w14:textId="75DF067D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As applicable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250C7DB" w14:textId="0808D563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As applicable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00FC8FD" w14:textId="7B298F1F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3DAF7DD" w14:textId="6143D036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</w:tr>
      <w:tr w:rsidR="00B239F9" w:rsidRPr="00CE2D22" w14:paraId="5C612454" w14:textId="3263C1A9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7DAF3EBA" w14:textId="5BDB62E3" w:rsidR="00B239F9" w:rsidRPr="00E87E13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Virtual Events and Communities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7066BC4" w14:textId="6D4A1FCE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319B517" w14:textId="510D46CF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4B1BE4B" w14:textId="05625D74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1DE38E3" w14:textId="1706CE6B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8094B49" w14:textId="555C3EEE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Yes</w:t>
            </w:r>
          </w:p>
        </w:tc>
      </w:tr>
      <w:tr w:rsidR="00B239F9" w:rsidRPr="00CE2D22" w14:paraId="70CFAD11" w14:textId="5799EFA8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15BB9A76" w14:textId="18D42AE1" w:rsidR="00B239F9" w:rsidRPr="00E87E13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Holiday/Annual Gift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9216294" w14:textId="241143B2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F0F94BB" w14:textId="29A7CDFC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A281695" w14:textId="259601C8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EF73841" w14:textId="5D5270CB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78BEC74" w14:textId="4EE70C49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</w:tr>
      <w:tr w:rsidR="00B239F9" w:rsidRPr="00CE2D22" w14:paraId="2FDC4A86" w14:textId="5DFAF19C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6A2F5531" w14:textId="3C91369D" w:rsidR="00B239F9" w:rsidRPr="00E87E13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Birthdays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4E427EC" w14:textId="148256B2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Gift ($35 max) + Call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E9EBB00" w14:textId="6037DBC5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Gift ($35 max) + Call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C8000D0" w14:textId="216204DF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Card Only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5ABF883" w14:textId="20F884BF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e-Card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F13D4D8" w14:textId="666BA182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e-Card</w:t>
            </w:r>
          </w:p>
        </w:tc>
      </w:tr>
      <w:tr w:rsidR="00B239F9" w:rsidRPr="00CE2D22" w14:paraId="72F66F61" w14:textId="36D9673E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3123BC97" w14:textId="7B207785" w:rsidR="00B239F9" w:rsidRPr="00E87E13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Retirement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306B264" w14:textId="470AC4D0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D304A"/>
                <w:sz w:val="20"/>
                <w:szCs w:val="20"/>
              </w:rPr>
              <w:t>Card+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>Gift</w:t>
            </w:r>
            <w:proofErr w:type="spellEnd"/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 ($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 max)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 or Dinner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27C42CB" w14:textId="182DF383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Gift ($35 max)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D6BB08E" w14:textId="47FF8E41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Card Only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760EBBC" w14:textId="60378ED7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D5A8A44" w14:textId="5D62D7CE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</w:tr>
      <w:tr w:rsidR="00B239F9" w:rsidRPr="00CE2D22" w14:paraId="5FBF5F64" w14:textId="25773D41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61CB38AF" w14:textId="51722B41" w:rsidR="00B239F9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Referrals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C4A76E0" w14:textId="4E9D85A6" w:rsidR="00B239F9" w:rsidRPr="00E87E13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D304A"/>
                <w:sz w:val="20"/>
                <w:szCs w:val="20"/>
              </w:rPr>
              <w:t>Card+Gift</w:t>
            </w:r>
            <w:proofErr w:type="spellEnd"/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 ($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 max)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2AB62F3" w14:textId="26F031B3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D304A"/>
                <w:sz w:val="20"/>
                <w:szCs w:val="20"/>
              </w:rPr>
              <w:t>Card+Gift</w:t>
            </w:r>
            <w:proofErr w:type="spellEnd"/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 ($25 max)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FE1A573" w14:textId="320140A3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Card Only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E9524E4" w14:textId="12AF0AA1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Card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A75A553" w14:textId="317D5BF4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Card</w:t>
            </w:r>
          </w:p>
        </w:tc>
      </w:tr>
      <w:tr w:rsidR="00B239F9" w:rsidRPr="00CE2D22" w14:paraId="70205F57" w14:textId="3E5462A1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2DFE7089" w14:textId="5C859445" w:rsidR="00B239F9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Thank-you Card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530119D" w14:textId="4A193C51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C68BA81" w14:textId="55EE54CF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BBD60A0" w14:textId="75196BB4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B30C87F" w14:textId="5920CED8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6588F88" w14:textId="6EC3D335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</w:tr>
      <w:tr w:rsidR="00B239F9" w:rsidRPr="00CE2D22" w14:paraId="652B52ED" w14:textId="4E873477" w:rsidTr="00B239F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24F68C5C" w14:textId="3AA36F2D" w:rsidR="00B239F9" w:rsidRDefault="00B239F9" w:rsidP="009216D3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Random Acts of Kindness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17373B9" w14:textId="452BD0AF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2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61DFE57" w14:textId="6EA1F2D9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3958ADA" w14:textId="6B45C4F6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1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AFC8EFC" w14:textId="7A66E9B5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3F48DD3" w14:textId="5A42F76C" w:rsidR="00B239F9" w:rsidRDefault="00B239F9" w:rsidP="00B239F9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None</w:t>
            </w:r>
          </w:p>
        </w:tc>
      </w:tr>
    </w:tbl>
    <w:p w14:paraId="01FDE30F" w14:textId="77777777" w:rsidR="00631F86" w:rsidRDefault="00631F86" w:rsidP="008464AC">
      <w:pPr>
        <w:pStyle w:val="Heading2"/>
        <w:spacing w:before="0" w:after="240"/>
        <w:rPr>
          <w:rFonts w:ascii="Arial" w:hAnsi="Arial" w:cs="Arial"/>
          <w:b/>
          <w:bCs/>
          <w:color w:val="0D304A"/>
          <w:sz w:val="60"/>
          <w:szCs w:val="60"/>
        </w:rPr>
      </w:pPr>
      <w:r w:rsidRPr="00D0670A">
        <w:rPr>
          <w:rFonts w:ascii="Arial" w:hAnsi="Arial" w:cs="Arial"/>
          <w:b/>
          <w:bCs/>
          <w:color w:val="0D304A"/>
          <w:sz w:val="60"/>
          <w:szCs w:val="60"/>
        </w:rPr>
        <w:lastRenderedPageBreak/>
        <w:t xml:space="preserve">Annual Client Appreciation Plan </w:t>
      </w:r>
    </w:p>
    <w:p w14:paraId="17AE8FFF" w14:textId="296AD1C3" w:rsidR="008464AC" w:rsidRPr="00D0670A" w:rsidRDefault="008464AC" w:rsidP="008464AC">
      <w:pPr>
        <w:pStyle w:val="Heading2"/>
        <w:spacing w:before="0" w:after="240"/>
        <w:rPr>
          <w:rFonts w:ascii="Arial" w:hAnsi="Arial" w:cs="Arial"/>
          <w:b/>
          <w:bCs/>
          <w:color w:val="0D304A"/>
          <w:sz w:val="32"/>
          <w:szCs w:val="32"/>
        </w:rPr>
      </w:pPr>
      <w:r>
        <w:rPr>
          <w:rFonts w:ascii="Arial" w:hAnsi="Arial" w:cs="Arial"/>
          <w:b/>
          <w:bCs/>
          <w:color w:val="0D304A"/>
          <w:sz w:val="32"/>
          <w:szCs w:val="32"/>
        </w:rPr>
        <w:t>Fillable Plan</w:t>
      </w:r>
      <w:r w:rsidRPr="00D0670A">
        <w:rPr>
          <w:rFonts w:ascii="Arial" w:hAnsi="Arial" w:cs="Arial"/>
          <w:b/>
          <w:bCs/>
          <w:color w:val="0D304A"/>
          <w:sz w:val="32"/>
          <w:szCs w:val="32"/>
        </w:rPr>
        <w:t>:</w:t>
      </w:r>
    </w:p>
    <w:p w14:paraId="1ED6EBCE" w14:textId="001FC64D" w:rsidR="008464AC" w:rsidRDefault="008464AC" w:rsidP="008464AC">
      <w:pPr>
        <w:pStyle w:val="Heading2"/>
        <w:spacing w:before="0" w:after="120"/>
        <w:rPr>
          <w:rFonts w:ascii="Arial" w:hAnsi="Arial" w:cs="Arial"/>
          <w:b/>
          <w:bCs/>
          <w:color w:val="35DB86"/>
          <w:sz w:val="28"/>
          <w:szCs w:val="28"/>
        </w:rPr>
      </w:pPr>
      <w:r>
        <w:rPr>
          <w:rFonts w:ascii="Arial" w:hAnsi="Arial" w:cs="Arial"/>
          <w:b/>
          <w:bCs/>
          <w:color w:val="35DB86"/>
          <w:sz w:val="28"/>
          <w:szCs w:val="28"/>
        </w:rPr>
        <w:t>Year</w:t>
      </w:r>
      <w:r w:rsidRPr="00E87E13">
        <w:rPr>
          <w:rFonts w:ascii="Arial" w:hAnsi="Arial" w:cs="Arial"/>
          <w:b/>
          <w:bCs/>
          <w:color w:val="35DB86"/>
          <w:sz w:val="28"/>
          <w:szCs w:val="28"/>
        </w:rPr>
        <w:t xml:space="preserve">: </w:t>
      </w:r>
    </w:p>
    <w:p w14:paraId="3620F0DD" w14:textId="706CB4FB" w:rsidR="008464AC" w:rsidRPr="00D0670A" w:rsidRDefault="008464AC" w:rsidP="008464AC">
      <w:pPr>
        <w:pStyle w:val="Heading2"/>
        <w:spacing w:before="0" w:after="240"/>
        <w:rPr>
          <w:rFonts w:ascii="Arial" w:hAnsi="Arial" w:cs="Arial"/>
          <w:b/>
          <w:bCs/>
          <w:color w:val="35DB86"/>
          <w:sz w:val="28"/>
          <w:szCs w:val="28"/>
        </w:rPr>
      </w:pPr>
      <w:r>
        <w:rPr>
          <w:rFonts w:ascii="Arial" w:hAnsi="Arial" w:cs="Arial"/>
          <w:b/>
          <w:bCs/>
          <w:color w:val="35DB86"/>
          <w:sz w:val="28"/>
          <w:szCs w:val="28"/>
        </w:rPr>
        <w:t>Total Budget</w:t>
      </w:r>
      <w:r w:rsidRPr="00E87E13">
        <w:rPr>
          <w:rFonts w:ascii="Arial" w:hAnsi="Arial" w:cs="Arial"/>
          <w:b/>
          <w:bCs/>
          <w:color w:val="35DB86"/>
          <w:sz w:val="28"/>
          <w:szCs w:val="28"/>
        </w:rPr>
        <w:t xml:space="preserve">: </w:t>
      </w:r>
    </w:p>
    <w:tbl>
      <w:tblPr>
        <w:tblStyle w:val="GridTable1Light-Accent2"/>
        <w:tblW w:w="4855" w:type="pct"/>
        <w:tblBorders>
          <w:top w:val="single" w:sz="4" w:space="0" w:color="0D304A"/>
          <w:left w:val="single" w:sz="4" w:space="0" w:color="0D304A"/>
          <w:bottom w:val="single" w:sz="4" w:space="0" w:color="0D304A"/>
          <w:right w:val="single" w:sz="4" w:space="0" w:color="0D304A"/>
          <w:insideH w:val="single" w:sz="4" w:space="0" w:color="0D304A"/>
          <w:insideV w:val="single" w:sz="4" w:space="0" w:color="0D304A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1454"/>
        <w:gridCol w:w="1454"/>
        <w:gridCol w:w="1454"/>
        <w:gridCol w:w="1454"/>
        <w:gridCol w:w="1454"/>
      </w:tblGrid>
      <w:tr w:rsidR="008464AC" w:rsidRPr="00CE2D22" w14:paraId="2ABD9B6E" w14:textId="77777777" w:rsidTr="0076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28C51C83" w14:textId="77777777" w:rsidR="008464AC" w:rsidRPr="00B76690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Client Segment Appreciation Type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2CE39958" w14:textId="1567FBD8" w:rsidR="008464AC" w:rsidRPr="00B76690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327E90F2" w14:textId="51354E48" w:rsidR="008464AC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3C8B74CC" w14:textId="0508FE92" w:rsidR="008464AC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4D0C8AA1" w14:textId="07848731" w:rsidR="008464AC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752F1821" w14:textId="024316CE" w:rsidR="008464AC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464AC" w:rsidRPr="00CE2D22" w14:paraId="0AEA0117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00A519" w14:textId="05ADE275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CA9DA0" w14:textId="42EFD43C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0DF265" w14:textId="78679B87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18DC7E" w14:textId="3A08A325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CF9269" w14:textId="4D33DC62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30884F" w14:textId="62CE928F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158C59CC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4E388048" w14:textId="7AD5621D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89E3B72" w14:textId="68EC0E5C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95B76D5" w14:textId="39C6891F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4EA8ADD" w14:textId="54862A11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4DE370D" w14:textId="599A6FD2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BF29D61" w14:textId="29D95ADC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26DE65E3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445DAC7E" w14:textId="6721FAE7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8AF3F41" w14:textId="6AAF7A19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61A8684" w14:textId="10874680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2A750FD" w14:textId="178B4296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7DAEE58" w14:textId="14C0AB6D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4F6B083" w14:textId="3D486B8B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56669386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3CF77634" w14:textId="1DA3603D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C7E8054" w14:textId="4C581877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C0E15BF" w14:textId="30A866FB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3650458" w14:textId="3FD633BA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5649A82" w14:textId="3E7D29CC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F882E56" w14:textId="1E528984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6AE174B3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3836664E" w14:textId="34BFC765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9FF8406" w14:textId="692BB1FD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A788ACE" w14:textId="478373CA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D71FC9D" w14:textId="156ADE13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8F515F0" w14:textId="62B94F99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D575841" w14:textId="5F725482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233FDB5B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6646F4FB" w14:textId="3C513938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B31280F" w14:textId="4E3F3045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7DAB05A" w14:textId="18FDE699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BAC2B8F" w14:textId="104A8206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70FF5FF" w14:textId="7A2F8E46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A5D2ACD" w14:textId="4020EAF9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7872C6BD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63CF0693" w14:textId="130CF6C8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83C3169" w14:textId="5EADD7DD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8405439" w14:textId="5F8449BB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6EBE8B2" w14:textId="39411189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34AD447" w14:textId="0D7210A3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38BE5294" w14:textId="49E333F0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0F0F852E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663F2BBB" w14:textId="73641D89" w:rsidR="008464AC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07D9481" w14:textId="513AFAA1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CB6DE1A" w14:textId="710D7614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E7338A0" w14:textId="0AD57047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5504046" w14:textId="6BF504C5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2BE715A" w14:textId="2C4C6417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31E8E91E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6174F65F" w14:textId="62CE0A87" w:rsidR="008464AC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F1C9159" w14:textId="44F7FE7A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600E051" w14:textId="2C77D3BB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AAA6D39" w14:textId="23B250E0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72D0FD5" w14:textId="31C4E551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6C515F9" w14:textId="09A8A166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42033055" w14:textId="77777777" w:rsidTr="007663A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FFFFFF" w:themeFill="background1"/>
            <w:vAlign w:val="center"/>
          </w:tcPr>
          <w:p w14:paraId="4F4400CF" w14:textId="1576BD54" w:rsidR="008464AC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EDFE807" w14:textId="533C222D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ED544C8" w14:textId="0C026728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6BCB0C2" w14:textId="6FCCED23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FD5BEF2" w14:textId="699E0FB1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160B13CC" w14:textId="25446DC5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</w:tbl>
    <w:p w14:paraId="0F6201B3" w14:textId="77777777" w:rsidR="008464AC" w:rsidRPr="00D0670A" w:rsidRDefault="008464AC" w:rsidP="008464AC">
      <w:pPr>
        <w:pStyle w:val="Heading2"/>
        <w:spacing w:before="0" w:after="120"/>
        <w:rPr>
          <w:rFonts w:ascii="Arial" w:hAnsi="Arial" w:cs="Arial"/>
          <w:b/>
          <w:bCs/>
          <w:color w:val="35DB86"/>
          <w:sz w:val="28"/>
          <w:szCs w:val="28"/>
        </w:rPr>
      </w:pPr>
    </w:p>
    <w:p w14:paraId="2996468F" w14:textId="074A02A8" w:rsidR="008360D4" w:rsidRDefault="008360D4" w:rsidP="00CE2D2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D5490EB" w14:textId="70484F73" w:rsidR="008464AC" w:rsidRDefault="008464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BF2CD5" w14:textId="2DABB500" w:rsidR="008464AC" w:rsidRPr="00D0670A" w:rsidRDefault="008464AC" w:rsidP="008464AC">
      <w:pPr>
        <w:pStyle w:val="Title"/>
        <w:spacing w:after="240" w:line="640" w:lineRule="exact"/>
        <w:rPr>
          <w:rFonts w:ascii="Arial" w:hAnsi="Arial" w:cs="Arial"/>
          <w:b/>
          <w:bCs/>
          <w:color w:val="35DB86"/>
          <w:sz w:val="60"/>
          <w:szCs w:val="60"/>
        </w:rPr>
      </w:pPr>
      <w:r w:rsidRPr="00D0670A">
        <w:rPr>
          <w:rFonts w:ascii="Arial" w:hAnsi="Arial" w:cs="Arial"/>
          <w:b/>
          <w:bCs/>
          <w:color w:val="0D304A"/>
          <w:sz w:val="60"/>
          <w:szCs w:val="60"/>
        </w:rPr>
        <w:lastRenderedPageBreak/>
        <w:t xml:space="preserve">Appreciation </w:t>
      </w:r>
      <w:r w:rsidR="00631F86">
        <w:rPr>
          <w:rFonts w:ascii="Arial" w:hAnsi="Arial" w:cs="Arial"/>
          <w:b/>
          <w:bCs/>
          <w:color w:val="0D304A"/>
          <w:sz w:val="60"/>
          <w:szCs w:val="60"/>
        </w:rPr>
        <w:t>Calendar</w:t>
      </w:r>
    </w:p>
    <w:p w14:paraId="09581F67" w14:textId="3596D82D" w:rsidR="008464AC" w:rsidRDefault="00631F86" w:rsidP="008464AC">
      <w:pPr>
        <w:pStyle w:val="Heading2"/>
        <w:spacing w:before="0"/>
        <w:rPr>
          <w:rFonts w:ascii="Arial" w:eastAsiaTheme="minorHAnsi" w:hAnsi="Arial" w:cs="Arial"/>
          <w:color w:val="343433"/>
          <w:sz w:val="20"/>
          <w:szCs w:val="20"/>
        </w:rPr>
      </w:pPr>
      <w:r w:rsidRPr="00631F86">
        <w:rPr>
          <w:rFonts w:ascii="Arial" w:eastAsiaTheme="minorHAnsi" w:hAnsi="Arial" w:cs="Arial"/>
          <w:color w:val="343433"/>
          <w:sz w:val="20"/>
          <w:szCs w:val="20"/>
        </w:rPr>
        <w:t xml:space="preserve">Our recommendation is to make a plan for the entire </w:t>
      </w:r>
      <w:proofErr w:type="gramStart"/>
      <w:r w:rsidRPr="00631F86">
        <w:rPr>
          <w:rFonts w:ascii="Arial" w:eastAsiaTheme="minorHAnsi" w:hAnsi="Arial" w:cs="Arial"/>
          <w:color w:val="343433"/>
          <w:sz w:val="20"/>
          <w:szCs w:val="20"/>
        </w:rPr>
        <w:t>year,</w:t>
      </w:r>
      <w:r>
        <w:rPr>
          <w:rFonts w:ascii="Arial" w:eastAsiaTheme="minorHAnsi" w:hAnsi="Arial" w:cs="Arial"/>
          <w:color w:val="343433"/>
          <w:sz w:val="20"/>
          <w:szCs w:val="20"/>
        </w:rPr>
        <w:t xml:space="preserve"> </w:t>
      </w:r>
      <w:r w:rsidRPr="00631F86">
        <w:rPr>
          <w:rFonts w:ascii="Arial" w:eastAsiaTheme="minorHAnsi" w:hAnsi="Arial" w:cs="Arial"/>
          <w:color w:val="343433"/>
          <w:sz w:val="20"/>
          <w:szCs w:val="20"/>
        </w:rPr>
        <w:t>but</w:t>
      </w:r>
      <w:proofErr w:type="gramEnd"/>
      <w:r w:rsidRPr="00631F86">
        <w:rPr>
          <w:rFonts w:ascii="Arial" w:eastAsiaTheme="minorHAnsi" w:hAnsi="Arial" w:cs="Arial"/>
          <w:color w:val="343433"/>
          <w:sz w:val="20"/>
          <w:szCs w:val="20"/>
        </w:rPr>
        <w:t xml:space="preserve"> break out the events and activities in each quarter so that you are not overwhelming your team or clients.</w:t>
      </w:r>
    </w:p>
    <w:p w14:paraId="3B131C42" w14:textId="77777777" w:rsidR="00631F86" w:rsidRPr="00631F86" w:rsidRDefault="00631F86" w:rsidP="00631F86"/>
    <w:p w14:paraId="14B97974" w14:textId="77777777" w:rsidR="008464AC" w:rsidRPr="00D0670A" w:rsidRDefault="008464AC" w:rsidP="008464AC">
      <w:pPr>
        <w:pStyle w:val="Heading2"/>
        <w:spacing w:before="0" w:after="240"/>
        <w:rPr>
          <w:rFonts w:ascii="Arial" w:hAnsi="Arial" w:cs="Arial"/>
          <w:b/>
          <w:bCs/>
          <w:color w:val="0D304A"/>
          <w:sz w:val="32"/>
          <w:szCs w:val="32"/>
        </w:rPr>
      </w:pPr>
      <w:r w:rsidRPr="00D0670A">
        <w:rPr>
          <w:rFonts w:ascii="Arial" w:hAnsi="Arial" w:cs="Arial"/>
          <w:b/>
          <w:bCs/>
          <w:color w:val="0D304A"/>
          <w:sz w:val="32"/>
          <w:szCs w:val="32"/>
        </w:rPr>
        <w:t>Example:</w:t>
      </w:r>
    </w:p>
    <w:p w14:paraId="07A76D3A" w14:textId="29F3E5FF" w:rsidR="008464AC" w:rsidRPr="00D0670A" w:rsidRDefault="008464AC" w:rsidP="008464AC">
      <w:pPr>
        <w:pStyle w:val="Heading2"/>
        <w:spacing w:before="0" w:after="120"/>
        <w:rPr>
          <w:rFonts w:ascii="Arial" w:hAnsi="Arial" w:cs="Arial"/>
          <w:b/>
          <w:bCs/>
          <w:color w:val="35DB86"/>
          <w:sz w:val="28"/>
          <w:szCs w:val="28"/>
        </w:rPr>
      </w:pPr>
      <w:r>
        <w:rPr>
          <w:rFonts w:ascii="Arial" w:hAnsi="Arial" w:cs="Arial"/>
          <w:b/>
          <w:bCs/>
          <w:color w:val="35DB86"/>
          <w:sz w:val="28"/>
          <w:szCs w:val="28"/>
        </w:rPr>
        <w:t>Year</w:t>
      </w:r>
      <w:r w:rsidRPr="00E87E13">
        <w:rPr>
          <w:rFonts w:ascii="Arial" w:hAnsi="Arial" w:cs="Arial"/>
          <w:b/>
          <w:bCs/>
          <w:color w:val="35DB86"/>
          <w:sz w:val="28"/>
          <w:szCs w:val="28"/>
        </w:rPr>
        <w:t xml:space="preserve">: </w:t>
      </w:r>
      <w:r w:rsidRPr="00D0670A">
        <w:rPr>
          <w:rFonts w:ascii="Arial" w:hAnsi="Arial" w:cs="Arial"/>
          <w:color w:val="35DB86"/>
          <w:sz w:val="28"/>
          <w:szCs w:val="28"/>
        </w:rPr>
        <w:t>2020</w:t>
      </w:r>
    </w:p>
    <w:tbl>
      <w:tblPr>
        <w:tblStyle w:val="GridTable1Light-Accent2"/>
        <w:tblW w:w="4819" w:type="pct"/>
        <w:tblBorders>
          <w:top w:val="single" w:sz="4" w:space="0" w:color="0D304A"/>
          <w:left w:val="single" w:sz="4" w:space="0" w:color="0D304A"/>
          <w:bottom w:val="single" w:sz="4" w:space="0" w:color="0D304A"/>
          <w:right w:val="single" w:sz="4" w:space="0" w:color="0D304A"/>
          <w:insideH w:val="single" w:sz="4" w:space="0" w:color="0D304A"/>
          <w:insideV w:val="single" w:sz="4" w:space="0" w:color="0D304A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1800"/>
        <w:gridCol w:w="1800"/>
        <w:gridCol w:w="1800"/>
        <w:gridCol w:w="1800"/>
      </w:tblGrid>
      <w:tr w:rsidR="008464AC" w:rsidRPr="00CE2D22" w14:paraId="47A33054" w14:textId="77777777" w:rsidTr="0084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3D15FB60" w14:textId="0CCB34F7" w:rsidR="008464AC" w:rsidRPr="00B76690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0F595949" w14:textId="57CC57B6" w:rsidR="008464AC" w:rsidRPr="00B76690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JAN</w:t>
            </w:r>
            <w:r w:rsidR="00631F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71C2FCF7" w14:textId="0436ADBB" w:rsidR="008464AC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APR</w:t>
            </w:r>
            <w:r w:rsidR="00631F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606F7974" w14:textId="45018C70" w:rsidR="008464AC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JULY</w:t>
            </w:r>
            <w:r w:rsidR="00631F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SEPT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2F933C5F" w14:textId="1ED7B17F" w:rsidR="008464AC" w:rsidRDefault="008464AC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OCT</w:t>
            </w:r>
            <w:r w:rsidR="00631F8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</w:t>
            </w:r>
          </w:p>
        </w:tc>
      </w:tr>
      <w:tr w:rsidR="008464AC" w:rsidRPr="00CE2D22" w14:paraId="561207BD" w14:textId="77777777" w:rsidTr="00631F8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81E752" w14:textId="32A49BFB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Annual </w:t>
            </w:r>
            <w:r w:rsidR="00631F86">
              <w:rPr>
                <w:rFonts w:ascii="Arial" w:hAnsi="Arial" w:cs="Arial"/>
                <w:color w:val="0D304A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>All Client Event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9428B4" w14:textId="47CC823B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EA5B29" w14:textId="54C90878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Post Tax Season Shred Event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B7D83B" w14:textId="0BACEFEC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EF534F" w14:textId="515B7529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Holiday Brunch</w:t>
            </w:r>
          </w:p>
        </w:tc>
      </w:tr>
      <w:tr w:rsidR="008464AC" w:rsidRPr="00CE2D22" w14:paraId="547D0985" w14:textId="77777777" w:rsidTr="00631F8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0CBFC1FE" w14:textId="77777777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Small Client Events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381E911" w14:textId="2094575D" w:rsidR="008464AC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TSA Pre-Check Register &amp; Travel Presentation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9D70912" w14:textId="6CC96728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PP* Golf Scramble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983AD7C" w14:textId="3B6D6137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Summer Culinary Class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BA365DB" w14:textId="047CE616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29170E87" w14:textId="77777777" w:rsidTr="00631F8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5BE30BE1" w14:textId="77777777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Targeted Client Events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04BAB67" w14:textId="7FDBDAE8" w:rsidR="008464AC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Valentine’s Day Event for Widows &amp; Singles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1FB6123" w14:textId="2789F08A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3CA69F0" w14:textId="58A66508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Summer Musical Event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74ED716" w14:textId="7034A25D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Veteran’s Day Lunch</w:t>
            </w:r>
          </w:p>
        </w:tc>
      </w:tr>
      <w:tr w:rsidR="008464AC" w:rsidRPr="00CE2D22" w14:paraId="7BF66C7C" w14:textId="77777777" w:rsidTr="00631F8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74951DFE" w14:textId="03522B73" w:rsidR="008464AC" w:rsidRPr="00E87E13" w:rsidRDefault="008464AC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 xml:space="preserve">Virtual </w:t>
            </w:r>
            <w:r w:rsidR="00631F86">
              <w:rPr>
                <w:rFonts w:ascii="Arial" w:hAnsi="Arial" w:cs="Arial"/>
                <w:color w:val="0D304A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color w:val="0D304A"/>
                <w:sz w:val="20"/>
                <w:szCs w:val="20"/>
              </w:rPr>
              <w:t>Communities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7AC8805" w14:textId="415F4108" w:rsidR="008464AC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College Planning Webinar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0EAED46" w14:textId="71DDB5B9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F9D7EE1" w14:textId="5B09CF34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Half-Time Webinar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8195F85" w14:textId="0F2E4F62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Tax Planning Webinar</w:t>
            </w:r>
          </w:p>
        </w:tc>
      </w:tr>
      <w:tr w:rsidR="008464AC" w:rsidRPr="00CE2D22" w14:paraId="63883DE8" w14:textId="77777777" w:rsidTr="00631F8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37ACC6FC" w14:textId="4CBF135B" w:rsidR="008464AC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Other Events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A5A87C9" w14:textId="07E5205A" w:rsidR="008464AC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Virtual Food Drive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E182CD7" w14:textId="61916102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07D3A02" w14:textId="5126A6D4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Back to School Drive for Local School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F27029E" w14:textId="21436BA9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8464AC" w:rsidRPr="00CE2D22" w14:paraId="17707D77" w14:textId="77777777" w:rsidTr="00631F8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7CBBD8CD" w14:textId="0B6B631E" w:rsidR="008464AC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Client Gifts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D79236A" w14:textId="03E2CAEF" w:rsidR="008464AC" w:rsidRPr="00E87E13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B506590" w14:textId="3A7A1882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Spring Cookies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65506CD" w14:textId="582372E9" w:rsidR="008464AC" w:rsidRDefault="008464AC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6F2B6DF" w14:textId="44995E39" w:rsidR="008464AC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Thanksgiving Pie Day</w:t>
            </w:r>
          </w:p>
        </w:tc>
      </w:tr>
      <w:tr w:rsidR="00631F86" w:rsidRPr="00CE2D22" w14:paraId="6E1CD7A6" w14:textId="77777777" w:rsidTr="00631F86">
        <w:trPr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518A039D" w14:textId="064C0643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Ongoing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415D5549" w14:textId="77777777" w:rsidR="00631F86" w:rsidRDefault="00631F86" w:rsidP="00631F86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Birthday Gifts</w:t>
            </w:r>
          </w:p>
          <w:p w14:paraId="7BEF3828" w14:textId="77777777" w:rsidR="00631F86" w:rsidRDefault="00631F86" w:rsidP="00631F86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Birthday Cards</w:t>
            </w:r>
          </w:p>
          <w:p w14:paraId="2AAB1FEC" w14:textId="77777777" w:rsidR="00631F86" w:rsidRDefault="00631F86" w:rsidP="00631F86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Weddings and/or Anniversary Gifts</w:t>
            </w:r>
          </w:p>
          <w:p w14:paraId="7613C759" w14:textId="77777777" w:rsidR="00631F86" w:rsidRDefault="00631F86" w:rsidP="00631F86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Client Anniversary</w:t>
            </w:r>
          </w:p>
          <w:p w14:paraId="7451E0D7" w14:textId="77777777" w:rsidR="00631F86" w:rsidRDefault="00631F86" w:rsidP="00631F86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Referral Gifts and Cards</w:t>
            </w:r>
          </w:p>
          <w:p w14:paraId="031F6B8C" w14:textId="77777777" w:rsidR="00631F86" w:rsidRDefault="00631F86" w:rsidP="00631F86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Graduations</w:t>
            </w:r>
          </w:p>
          <w:p w14:paraId="6B7B87A8" w14:textId="494ED9E2" w:rsidR="00631F86" w:rsidRDefault="00631F86" w:rsidP="00631F86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Random Acts of Kindness</w:t>
            </w:r>
          </w:p>
        </w:tc>
      </w:tr>
    </w:tbl>
    <w:p w14:paraId="0AFD6A52" w14:textId="77777777" w:rsidR="00631F86" w:rsidRDefault="00631F86">
      <w:pPr>
        <w:rPr>
          <w:rFonts w:ascii="Arial" w:eastAsiaTheme="majorEastAsia" w:hAnsi="Arial" w:cs="Arial"/>
          <w:b/>
          <w:bCs/>
          <w:color w:val="0D304A"/>
          <w:spacing w:val="-10"/>
          <w:kern w:val="28"/>
          <w:sz w:val="60"/>
          <w:szCs w:val="60"/>
        </w:rPr>
      </w:pPr>
      <w:r>
        <w:rPr>
          <w:rFonts w:ascii="Arial" w:hAnsi="Arial" w:cs="Arial"/>
          <w:b/>
          <w:bCs/>
          <w:color w:val="0D304A"/>
          <w:sz w:val="60"/>
          <w:szCs w:val="60"/>
        </w:rPr>
        <w:br w:type="page"/>
      </w:r>
    </w:p>
    <w:p w14:paraId="39B2FDAE" w14:textId="77777777" w:rsidR="00631F86" w:rsidRPr="00D0670A" w:rsidRDefault="00631F86" w:rsidP="00631F86">
      <w:pPr>
        <w:pStyle w:val="Title"/>
        <w:spacing w:after="240" w:line="640" w:lineRule="exact"/>
        <w:rPr>
          <w:rFonts w:ascii="Arial" w:hAnsi="Arial" w:cs="Arial"/>
          <w:b/>
          <w:bCs/>
          <w:color w:val="35DB86"/>
          <w:sz w:val="60"/>
          <w:szCs w:val="60"/>
        </w:rPr>
      </w:pPr>
      <w:r w:rsidRPr="00D0670A">
        <w:rPr>
          <w:rFonts w:ascii="Arial" w:hAnsi="Arial" w:cs="Arial"/>
          <w:b/>
          <w:bCs/>
          <w:color w:val="0D304A"/>
          <w:sz w:val="60"/>
          <w:szCs w:val="60"/>
        </w:rPr>
        <w:lastRenderedPageBreak/>
        <w:t xml:space="preserve">Appreciation </w:t>
      </w:r>
      <w:r>
        <w:rPr>
          <w:rFonts w:ascii="Arial" w:hAnsi="Arial" w:cs="Arial"/>
          <w:b/>
          <w:bCs/>
          <w:color w:val="0D304A"/>
          <w:sz w:val="60"/>
          <w:szCs w:val="60"/>
        </w:rPr>
        <w:t>Calendar</w:t>
      </w:r>
    </w:p>
    <w:p w14:paraId="4C858D2A" w14:textId="2C159DC8" w:rsidR="00631F86" w:rsidRPr="00D0670A" w:rsidRDefault="00631F86" w:rsidP="00631F86">
      <w:pPr>
        <w:pStyle w:val="Heading2"/>
        <w:spacing w:before="0" w:after="240"/>
        <w:rPr>
          <w:rFonts w:ascii="Arial" w:hAnsi="Arial" w:cs="Arial"/>
          <w:b/>
          <w:bCs/>
          <w:color w:val="0D304A"/>
          <w:sz w:val="32"/>
          <w:szCs w:val="32"/>
        </w:rPr>
      </w:pPr>
      <w:r>
        <w:rPr>
          <w:rFonts w:ascii="Arial" w:hAnsi="Arial" w:cs="Arial"/>
          <w:b/>
          <w:bCs/>
          <w:color w:val="0D304A"/>
          <w:sz w:val="32"/>
          <w:szCs w:val="32"/>
        </w:rPr>
        <w:t>Fillable Plan</w:t>
      </w:r>
      <w:r w:rsidRPr="00D0670A">
        <w:rPr>
          <w:rFonts w:ascii="Arial" w:hAnsi="Arial" w:cs="Arial"/>
          <w:b/>
          <w:bCs/>
          <w:color w:val="0D304A"/>
          <w:sz w:val="32"/>
          <w:szCs w:val="32"/>
        </w:rPr>
        <w:t>:</w:t>
      </w:r>
    </w:p>
    <w:p w14:paraId="3A85564E" w14:textId="4943C114" w:rsidR="00631F86" w:rsidRPr="00D0670A" w:rsidRDefault="00631F86" w:rsidP="00631F86">
      <w:pPr>
        <w:pStyle w:val="Heading2"/>
        <w:spacing w:before="0" w:after="120"/>
        <w:rPr>
          <w:rFonts w:ascii="Arial" w:hAnsi="Arial" w:cs="Arial"/>
          <w:b/>
          <w:bCs/>
          <w:color w:val="35DB86"/>
          <w:sz w:val="28"/>
          <w:szCs w:val="28"/>
        </w:rPr>
      </w:pPr>
      <w:r>
        <w:rPr>
          <w:rFonts w:ascii="Arial" w:hAnsi="Arial" w:cs="Arial"/>
          <w:b/>
          <w:bCs/>
          <w:color w:val="35DB86"/>
          <w:sz w:val="28"/>
          <w:szCs w:val="28"/>
        </w:rPr>
        <w:t>Year</w:t>
      </w:r>
      <w:r w:rsidRPr="00E87E13">
        <w:rPr>
          <w:rFonts w:ascii="Arial" w:hAnsi="Arial" w:cs="Arial"/>
          <w:b/>
          <w:bCs/>
          <w:color w:val="35DB86"/>
          <w:sz w:val="28"/>
          <w:szCs w:val="28"/>
        </w:rPr>
        <w:t xml:space="preserve">: </w:t>
      </w:r>
    </w:p>
    <w:tbl>
      <w:tblPr>
        <w:tblStyle w:val="GridTable1Light-Accent2"/>
        <w:tblW w:w="4819" w:type="pct"/>
        <w:tblBorders>
          <w:top w:val="single" w:sz="4" w:space="0" w:color="0D304A"/>
          <w:left w:val="single" w:sz="4" w:space="0" w:color="0D304A"/>
          <w:bottom w:val="single" w:sz="4" w:space="0" w:color="0D304A"/>
          <w:right w:val="single" w:sz="4" w:space="0" w:color="0D304A"/>
          <w:insideH w:val="single" w:sz="4" w:space="0" w:color="0D304A"/>
          <w:insideV w:val="single" w:sz="4" w:space="0" w:color="0D304A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1800"/>
        <w:gridCol w:w="1800"/>
        <w:gridCol w:w="1800"/>
        <w:gridCol w:w="1800"/>
      </w:tblGrid>
      <w:tr w:rsidR="00631F86" w:rsidRPr="00CE2D22" w14:paraId="0DDC78A0" w14:textId="77777777" w:rsidTr="0076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284CC435" w14:textId="77777777" w:rsidR="00631F86" w:rsidRPr="00B76690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240FDEE0" w14:textId="77777777" w:rsidR="00631F86" w:rsidRPr="00B76690" w:rsidRDefault="00631F86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JAN – 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0FE60501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APR – JUNE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065AB1BC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JULY – SEPT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304A"/>
            <w:vAlign w:val="center"/>
          </w:tcPr>
          <w:p w14:paraId="60613FE1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OCT – DEC</w:t>
            </w:r>
          </w:p>
        </w:tc>
      </w:tr>
      <w:tr w:rsidR="00631F86" w:rsidRPr="00CE2D22" w14:paraId="1C57330B" w14:textId="77777777" w:rsidTr="007663A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0C5C74" w14:textId="47530B62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43AF2D" w14:textId="77777777" w:rsidR="00631F86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A40D72" w14:textId="457D8386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A47574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3AAEF8" w14:textId="4099A172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631F86" w:rsidRPr="00CE2D22" w14:paraId="211FD261" w14:textId="77777777" w:rsidTr="007663A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584DE365" w14:textId="57E896C0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F196E96" w14:textId="240095BF" w:rsidR="00631F86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DB4429D" w14:textId="7B2B7BED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76C5DE0" w14:textId="4E3E218B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35A0FE0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631F86" w:rsidRPr="00CE2D22" w14:paraId="1C40D337" w14:textId="77777777" w:rsidTr="007663A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5CD68A16" w14:textId="10EC3006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D7C4656" w14:textId="339987EE" w:rsidR="00631F86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3A30AA4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0DBEE4C" w14:textId="33916984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051C6B5" w14:textId="60D364FC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631F86" w:rsidRPr="00CE2D22" w14:paraId="598D4C47" w14:textId="77777777" w:rsidTr="007663A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7DF3A710" w14:textId="4FFB1BB6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75D18F6" w14:textId="3115FD0C" w:rsidR="00631F86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9934A7E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29D954C" w14:textId="6C89BD33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2755010" w14:textId="464C4466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631F86" w:rsidRPr="00CE2D22" w14:paraId="0E74B89B" w14:textId="77777777" w:rsidTr="007663A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1CB43129" w14:textId="6F630488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7CEC4EA" w14:textId="3C9EBF19" w:rsidR="00631F86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26528BC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DD8AB6E" w14:textId="76E8D564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C3593D2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631F86" w:rsidRPr="00CE2D22" w14:paraId="0837AB65" w14:textId="77777777" w:rsidTr="007663A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2EDAD991" w14:textId="44B1D96E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1CD95F8D" w14:textId="77777777" w:rsidR="00631F86" w:rsidRPr="00E87E13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A336FD3" w14:textId="00DD15EC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0255D60F" w14:textId="77777777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3201C036" w14:textId="739A4885" w:rsidR="00631F86" w:rsidRDefault="00631F86" w:rsidP="007663AF">
            <w:pPr>
              <w:pStyle w:val="Tabletext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  <w:tr w:rsidR="00631F86" w:rsidRPr="00CE2D22" w14:paraId="703D7BE0" w14:textId="77777777" w:rsidTr="007663AF">
        <w:trPr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  <w:vAlign w:val="center"/>
          </w:tcPr>
          <w:p w14:paraId="5AB6E8A7" w14:textId="77777777" w:rsidR="00631F86" w:rsidRPr="00E87E13" w:rsidRDefault="00631F86" w:rsidP="007663AF">
            <w:pPr>
              <w:pStyle w:val="Tabletext"/>
              <w:spacing w:before="0"/>
              <w:ind w:left="0"/>
              <w:rPr>
                <w:rFonts w:ascii="Arial" w:hAnsi="Arial" w:cs="Arial"/>
                <w:color w:val="0D304A"/>
                <w:sz w:val="20"/>
                <w:szCs w:val="20"/>
              </w:rPr>
            </w:pPr>
            <w:r>
              <w:rPr>
                <w:rFonts w:ascii="Arial" w:hAnsi="Arial" w:cs="Arial"/>
                <w:color w:val="0D304A"/>
                <w:sz w:val="20"/>
                <w:szCs w:val="20"/>
              </w:rPr>
              <w:t>Ongoing</w:t>
            </w:r>
          </w:p>
        </w:tc>
        <w:tc>
          <w:tcPr>
            <w:tcW w:w="7200" w:type="dxa"/>
            <w:gridSpan w:val="4"/>
            <w:shd w:val="clear" w:color="auto" w:fill="FFFFFF" w:themeFill="background1"/>
            <w:vAlign w:val="center"/>
          </w:tcPr>
          <w:p w14:paraId="33737ADF" w14:textId="75EF2CE5" w:rsidR="00631F86" w:rsidRDefault="00631F86" w:rsidP="007663AF">
            <w:pPr>
              <w:pStyle w:val="Tabletext"/>
              <w:numPr>
                <w:ilvl w:val="0"/>
                <w:numId w:val="2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304A"/>
                <w:sz w:val="20"/>
                <w:szCs w:val="20"/>
              </w:rPr>
            </w:pPr>
          </w:p>
        </w:tc>
      </w:tr>
    </w:tbl>
    <w:p w14:paraId="211CE4F1" w14:textId="77777777" w:rsidR="008464AC" w:rsidRPr="00CE2D22" w:rsidRDefault="008464AC" w:rsidP="00CE2D22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8464AC" w:rsidRPr="00CE2D22" w:rsidSect="00C432F0">
      <w:headerReference w:type="default" r:id="rId9"/>
      <w:pgSz w:w="12240" w:h="15840"/>
      <w:pgMar w:top="981" w:right="1080" w:bottom="963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502A" w14:textId="77777777" w:rsidR="00FB132C" w:rsidRDefault="00FB132C" w:rsidP="00057E69">
      <w:pPr>
        <w:spacing w:after="0" w:line="240" w:lineRule="auto"/>
      </w:pPr>
      <w:r>
        <w:separator/>
      </w:r>
    </w:p>
  </w:endnote>
  <w:endnote w:type="continuationSeparator" w:id="0">
    <w:p w14:paraId="19031F86" w14:textId="77777777" w:rsidR="00FB132C" w:rsidRDefault="00FB132C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Pro 35 Th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HelveticaNeueLT Pro 45 Lt">
    <w:panose1 w:val="020B04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0B79" w14:textId="77777777" w:rsidR="00FB132C" w:rsidRDefault="00FB132C" w:rsidP="00057E69">
      <w:pPr>
        <w:spacing w:after="0" w:line="240" w:lineRule="auto"/>
      </w:pPr>
      <w:r>
        <w:separator/>
      </w:r>
    </w:p>
  </w:footnote>
  <w:footnote w:type="continuationSeparator" w:id="0">
    <w:p w14:paraId="423316B0" w14:textId="77777777" w:rsidR="00FB132C" w:rsidRDefault="00FB132C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19165842">
          <wp:simplePos x="0" y="0"/>
          <wp:positionH relativeFrom="column">
            <wp:posOffset>-895350</wp:posOffset>
          </wp:positionH>
          <wp:positionV relativeFrom="page">
            <wp:posOffset>-19050</wp:posOffset>
          </wp:positionV>
          <wp:extent cx="7793597" cy="10085832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597" cy="1008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7B"/>
    <w:multiLevelType w:val="hybridMultilevel"/>
    <w:tmpl w:val="AABED3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6522F"/>
    <w:multiLevelType w:val="hybridMultilevel"/>
    <w:tmpl w:val="133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6125"/>
    <w:multiLevelType w:val="hybridMultilevel"/>
    <w:tmpl w:val="3B8482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E8F5F62"/>
    <w:multiLevelType w:val="hybridMultilevel"/>
    <w:tmpl w:val="189A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0B9B"/>
    <w:multiLevelType w:val="hybridMultilevel"/>
    <w:tmpl w:val="49525434"/>
    <w:lvl w:ilvl="0" w:tplc="CDCE17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2163393"/>
    <w:multiLevelType w:val="hybridMultilevel"/>
    <w:tmpl w:val="8AB828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5CB6B9F"/>
    <w:multiLevelType w:val="hybridMultilevel"/>
    <w:tmpl w:val="7D76AC88"/>
    <w:lvl w:ilvl="0" w:tplc="6DC21B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6B2C"/>
    <w:multiLevelType w:val="hybridMultilevel"/>
    <w:tmpl w:val="A2807130"/>
    <w:lvl w:ilvl="0" w:tplc="DCC2B6E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2E50"/>
    <w:multiLevelType w:val="hybridMultilevel"/>
    <w:tmpl w:val="EB3C01FE"/>
    <w:lvl w:ilvl="0" w:tplc="346C9F6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46FA5"/>
    <w:multiLevelType w:val="hybridMultilevel"/>
    <w:tmpl w:val="7D06ECB4"/>
    <w:lvl w:ilvl="0" w:tplc="5080D3B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B8F6312"/>
    <w:multiLevelType w:val="hybridMultilevel"/>
    <w:tmpl w:val="BCB26B26"/>
    <w:lvl w:ilvl="0" w:tplc="E89E8C4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3176"/>
    <w:multiLevelType w:val="hybridMultilevel"/>
    <w:tmpl w:val="C978B292"/>
    <w:lvl w:ilvl="0" w:tplc="08E6C4F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FCC03EA"/>
    <w:multiLevelType w:val="hybridMultilevel"/>
    <w:tmpl w:val="A8CC2D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15A1ED1"/>
    <w:multiLevelType w:val="hybridMultilevel"/>
    <w:tmpl w:val="29C618B4"/>
    <w:lvl w:ilvl="0" w:tplc="3020B89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5A20"/>
    <w:multiLevelType w:val="hybridMultilevel"/>
    <w:tmpl w:val="7BB0A5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7CE4F4D"/>
    <w:multiLevelType w:val="hybridMultilevel"/>
    <w:tmpl w:val="084212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ACB6755"/>
    <w:multiLevelType w:val="hybridMultilevel"/>
    <w:tmpl w:val="DE7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658B3"/>
    <w:multiLevelType w:val="hybridMultilevel"/>
    <w:tmpl w:val="33C67B94"/>
    <w:lvl w:ilvl="0" w:tplc="840C34F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67CF"/>
    <w:multiLevelType w:val="hybridMultilevel"/>
    <w:tmpl w:val="5B2A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ABD"/>
    <w:multiLevelType w:val="hybridMultilevel"/>
    <w:tmpl w:val="2F30D4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0D85EEF"/>
    <w:multiLevelType w:val="hybridMultilevel"/>
    <w:tmpl w:val="64F801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95174F2"/>
    <w:multiLevelType w:val="hybridMultilevel"/>
    <w:tmpl w:val="79BA70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CE8204B"/>
    <w:multiLevelType w:val="hybridMultilevel"/>
    <w:tmpl w:val="201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9"/>
  </w:num>
  <w:num w:numId="12">
    <w:abstractNumId w:val="14"/>
  </w:num>
  <w:num w:numId="13">
    <w:abstractNumId w:val="19"/>
  </w:num>
  <w:num w:numId="14">
    <w:abstractNumId w:val="20"/>
  </w:num>
  <w:num w:numId="15">
    <w:abstractNumId w:val="12"/>
  </w:num>
  <w:num w:numId="16">
    <w:abstractNumId w:val="1"/>
  </w:num>
  <w:num w:numId="17">
    <w:abstractNumId w:val="21"/>
  </w:num>
  <w:num w:numId="18">
    <w:abstractNumId w:val="2"/>
  </w:num>
  <w:num w:numId="19">
    <w:abstractNumId w:val="18"/>
  </w:num>
  <w:num w:numId="20">
    <w:abstractNumId w:val="5"/>
  </w:num>
  <w:num w:numId="21">
    <w:abstractNumId w:val="11"/>
  </w:num>
  <w:num w:numId="22">
    <w:abstractNumId w:val="16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684F"/>
    <w:rsid w:val="00057E69"/>
    <w:rsid w:val="000E1943"/>
    <w:rsid w:val="001434DA"/>
    <w:rsid w:val="00171858"/>
    <w:rsid w:val="001A13B0"/>
    <w:rsid w:val="001C04CA"/>
    <w:rsid w:val="00213E4F"/>
    <w:rsid w:val="00247C35"/>
    <w:rsid w:val="00263132"/>
    <w:rsid w:val="002C1E11"/>
    <w:rsid w:val="002C24E0"/>
    <w:rsid w:val="002D1BE6"/>
    <w:rsid w:val="002D3CF2"/>
    <w:rsid w:val="002E33AB"/>
    <w:rsid w:val="002E5488"/>
    <w:rsid w:val="00312AAE"/>
    <w:rsid w:val="0037381D"/>
    <w:rsid w:val="003A1586"/>
    <w:rsid w:val="003B5223"/>
    <w:rsid w:val="003C03F8"/>
    <w:rsid w:val="003E0808"/>
    <w:rsid w:val="003E61DE"/>
    <w:rsid w:val="0043089D"/>
    <w:rsid w:val="00457471"/>
    <w:rsid w:val="00482640"/>
    <w:rsid w:val="004B5D2C"/>
    <w:rsid w:val="004F3C1F"/>
    <w:rsid w:val="005048E5"/>
    <w:rsid w:val="00517D6B"/>
    <w:rsid w:val="00520F94"/>
    <w:rsid w:val="00541D0E"/>
    <w:rsid w:val="005F1A60"/>
    <w:rsid w:val="00620BCF"/>
    <w:rsid w:val="00631F86"/>
    <w:rsid w:val="00646C20"/>
    <w:rsid w:val="0066228A"/>
    <w:rsid w:val="006B047E"/>
    <w:rsid w:val="006D4E27"/>
    <w:rsid w:val="007324A3"/>
    <w:rsid w:val="00774C57"/>
    <w:rsid w:val="00776A74"/>
    <w:rsid w:val="007827B4"/>
    <w:rsid w:val="0078613C"/>
    <w:rsid w:val="00795F15"/>
    <w:rsid w:val="007E5F8C"/>
    <w:rsid w:val="00830B64"/>
    <w:rsid w:val="008360D4"/>
    <w:rsid w:val="008464AC"/>
    <w:rsid w:val="008533DC"/>
    <w:rsid w:val="008F3DC9"/>
    <w:rsid w:val="00972B3D"/>
    <w:rsid w:val="00984D98"/>
    <w:rsid w:val="009A0723"/>
    <w:rsid w:val="009A62B0"/>
    <w:rsid w:val="009C44A9"/>
    <w:rsid w:val="009C648B"/>
    <w:rsid w:val="00AB6A00"/>
    <w:rsid w:val="00AE612B"/>
    <w:rsid w:val="00B239F9"/>
    <w:rsid w:val="00B4016F"/>
    <w:rsid w:val="00B418B9"/>
    <w:rsid w:val="00B57EEF"/>
    <w:rsid w:val="00B76690"/>
    <w:rsid w:val="00BC1461"/>
    <w:rsid w:val="00C432F0"/>
    <w:rsid w:val="00C57AEB"/>
    <w:rsid w:val="00C83203"/>
    <w:rsid w:val="00C9218B"/>
    <w:rsid w:val="00CB6ECE"/>
    <w:rsid w:val="00CD1D35"/>
    <w:rsid w:val="00CE2D22"/>
    <w:rsid w:val="00D0670A"/>
    <w:rsid w:val="00D21585"/>
    <w:rsid w:val="00DC2FA9"/>
    <w:rsid w:val="00DD273E"/>
    <w:rsid w:val="00DE3208"/>
    <w:rsid w:val="00E86735"/>
    <w:rsid w:val="00E87E13"/>
    <w:rsid w:val="00E91429"/>
    <w:rsid w:val="00EA096C"/>
    <w:rsid w:val="00EA3D2A"/>
    <w:rsid w:val="00EB2789"/>
    <w:rsid w:val="00ED437F"/>
    <w:rsid w:val="00F0624C"/>
    <w:rsid w:val="00F45C03"/>
    <w:rsid w:val="00F753F9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6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360D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8360D4"/>
    <w:rPr>
      <w:rFonts w:cs="Myriad Pro Light"/>
      <w:color w:val="505456"/>
    </w:rPr>
  </w:style>
  <w:style w:type="character" w:customStyle="1" w:styleId="A0">
    <w:name w:val="A0"/>
    <w:uiPriority w:val="99"/>
    <w:rsid w:val="008360D4"/>
    <w:rPr>
      <w:rFonts w:cs="Myriad Pro Light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3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D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574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47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6B047E"/>
    <w:pPr>
      <w:spacing w:after="0" w:line="240" w:lineRule="auto"/>
    </w:pPr>
  </w:style>
  <w:style w:type="table" w:styleId="TableGrid">
    <w:name w:val="Table Grid"/>
    <w:basedOn w:val="TableNormal"/>
    <w:uiPriority w:val="39"/>
    <w:rsid w:val="00DC2F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0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A0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5D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ubheading16MainContent">
    <w:name w:val="Subheading 16 (Main Content)"/>
    <w:basedOn w:val="Normal"/>
    <w:uiPriority w:val="99"/>
    <w:rsid w:val="00C432F0"/>
    <w:pPr>
      <w:suppressAutoHyphens/>
      <w:autoSpaceDE w:val="0"/>
      <w:autoSpaceDN w:val="0"/>
      <w:adjustRightInd w:val="0"/>
      <w:spacing w:after="180" w:line="440" w:lineRule="atLeast"/>
      <w:textAlignment w:val="center"/>
    </w:pPr>
    <w:rPr>
      <w:rFonts w:ascii="HelveticaNeueLT Pro 35 Th" w:hAnsi="HelveticaNeueLT Pro 35 Th" w:cs="HelveticaNeueLT Pro 35 Th"/>
      <w:color w:val="24AB66"/>
      <w:spacing w:val="-3"/>
      <w:sz w:val="32"/>
      <w:szCs w:val="32"/>
    </w:rPr>
  </w:style>
  <w:style w:type="paragraph" w:customStyle="1" w:styleId="BodyCopyMainContent">
    <w:name w:val="Body Copy (Main Content)"/>
    <w:basedOn w:val="Normal"/>
    <w:uiPriority w:val="99"/>
    <w:rsid w:val="00C432F0"/>
    <w:pPr>
      <w:suppressAutoHyphens/>
      <w:autoSpaceDE w:val="0"/>
      <w:autoSpaceDN w:val="0"/>
      <w:adjustRightInd w:val="0"/>
      <w:spacing w:after="270" w:line="320" w:lineRule="atLeast"/>
      <w:jc w:val="both"/>
      <w:textAlignment w:val="center"/>
    </w:pPr>
    <w:rPr>
      <w:rFonts w:ascii="HelveticaNeueLT Pro 45 Lt" w:hAnsi="HelveticaNeueLT Pro 45 Lt" w:cs="HelveticaNeueLT Pro 45 Lt"/>
      <w:color w:val="191919"/>
      <w:spacing w:val="5"/>
      <w:sz w:val="20"/>
      <w:szCs w:val="20"/>
    </w:rPr>
  </w:style>
  <w:style w:type="paragraph" w:customStyle="1" w:styleId="Bullets-Level1Lists">
    <w:name w:val="Bullets - Level 1 (Lists)"/>
    <w:basedOn w:val="BodyCopyMainContent"/>
    <w:uiPriority w:val="99"/>
    <w:rsid w:val="00C432F0"/>
    <w:pPr>
      <w:spacing w:after="90"/>
      <w:ind w:left="540" w:hanging="270"/>
    </w:pPr>
  </w:style>
  <w:style w:type="paragraph" w:customStyle="1" w:styleId="Subheading12MainContent">
    <w:name w:val="Subheading 12 (Main Content)"/>
    <w:basedOn w:val="Subheading16MainContent"/>
    <w:uiPriority w:val="99"/>
    <w:rsid w:val="00C432F0"/>
    <w:rPr>
      <w:color w:val="0D304A"/>
      <w:spacing w:val="-2"/>
      <w:sz w:val="24"/>
      <w:szCs w:val="24"/>
    </w:rPr>
  </w:style>
  <w:style w:type="paragraph" w:customStyle="1" w:styleId="Bullets-Level2Lists">
    <w:name w:val="Bullets - Level 2 (Lists)"/>
    <w:basedOn w:val="Bullets-Level1Lists"/>
    <w:uiPriority w:val="99"/>
    <w:rsid w:val="00C432F0"/>
    <w:pPr>
      <w:ind w:left="1080"/>
    </w:pPr>
  </w:style>
  <w:style w:type="paragraph" w:customStyle="1" w:styleId="Tabletext">
    <w:name w:val="Table text"/>
    <w:basedOn w:val="Normal"/>
    <w:uiPriority w:val="1"/>
    <w:qFormat/>
    <w:rsid w:val="00CE2D22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table" w:styleId="GridTable1Light-Accent2">
    <w:name w:val="Grid Table 1 Light Accent 2"/>
    <w:basedOn w:val="TableNormal"/>
    <w:uiPriority w:val="46"/>
    <w:rsid w:val="00CE2D22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1161-7047-134D-A36A-7DB7B207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3</cp:revision>
  <dcterms:created xsi:type="dcterms:W3CDTF">2020-06-16T15:35:00Z</dcterms:created>
  <dcterms:modified xsi:type="dcterms:W3CDTF">2020-06-16T23:16:00Z</dcterms:modified>
</cp:coreProperties>
</file>